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EB0" w:rsidRDefault="00CF3EB0" w:rsidP="0030607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</w:rPr>
      </w:pPr>
    </w:p>
    <w:p w:rsidR="00CF3EB0" w:rsidRDefault="00CF3EB0" w:rsidP="0030607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</w:rPr>
      </w:pPr>
    </w:p>
    <w:p w:rsidR="00CF3EB0" w:rsidRDefault="00CF3EB0" w:rsidP="0030607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</w:rPr>
      </w:pPr>
    </w:p>
    <w:p w:rsidR="00CF3EB0" w:rsidRDefault="00CF3EB0" w:rsidP="0030607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</w:rPr>
      </w:pPr>
    </w:p>
    <w:p w:rsidR="00CF3EB0" w:rsidRDefault="00CF3EB0" w:rsidP="0030607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</w:rPr>
      </w:pPr>
    </w:p>
    <w:p w:rsidR="00E2051F" w:rsidRPr="00007316" w:rsidRDefault="00E2051F" w:rsidP="0030607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  <w:sz w:val="28"/>
        </w:rPr>
      </w:pPr>
      <w:r w:rsidRPr="00007316">
        <w:rPr>
          <w:rFonts w:asciiTheme="minorHAnsi" w:hAnsiTheme="minorHAnsi" w:cstheme="minorHAnsi"/>
          <w:b/>
          <w:color w:val="000000"/>
          <w:sz w:val="28"/>
        </w:rPr>
        <w:t>Мисия Здраве</w:t>
      </w:r>
      <w:r w:rsidR="001C3B6D" w:rsidRPr="00007316">
        <w:rPr>
          <w:rFonts w:asciiTheme="minorHAnsi" w:hAnsiTheme="minorHAnsi" w:cstheme="minorHAnsi"/>
          <w:b/>
          <w:color w:val="000000"/>
          <w:sz w:val="28"/>
        </w:rPr>
        <w:t xml:space="preserve"> </w:t>
      </w:r>
      <w:r w:rsidRPr="00007316">
        <w:rPr>
          <w:rFonts w:asciiTheme="minorHAnsi" w:hAnsiTheme="minorHAnsi" w:cstheme="minorHAnsi"/>
          <w:b/>
          <w:color w:val="000000"/>
          <w:sz w:val="28"/>
        </w:rPr>
        <w:t>2017</w:t>
      </w:r>
    </w:p>
    <w:p w:rsidR="00F82DAA" w:rsidRPr="002C2321" w:rsidRDefault="001C3B6D" w:rsidP="0030607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</w:rPr>
      </w:pPr>
      <w:r w:rsidRPr="002C2321">
        <w:rPr>
          <w:rFonts w:asciiTheme="minorHAnsi" w:hAnsiTheme="minorHAnsi" w:cstheme="minorHAnsi"/>
          <w:b/>
          <w:color w:val="000000"/>
        </w:rPr>
        <w:t xml:space="preserve">– </w:t>
      </w:r>
      <w:r w:rsidR="00E2051F" w:rsidRPr="002C2321">
        <w:rPr>
          <w:rFonts w:asciiTheme="minorHAnsi" w:hAnsiTheme="minorHAnsi" w:cstheme="minorHAnsi"/>
          <w:b/>
          <w:color w:val="000000"/>
        </w:rPr>
        <w:t>какво ще се случва</w:t>
      </w:r>
      <w:r w:rsidR="00711223" w:rsidRPr="002C2321">
        <w:rPr>
          <w:rFonts w:asciiTheme="minorHAnsi" w:hAnsiTheme="minorHAnsi" w:cstheme="minorHAnsi"/>
          <w:b/>
          <w:color w:val="000000"/>
        </w:rPr>
        <w:t xml:space="preserve"> през трите дни</w:t>
      </w:r>
      <w:r w:rsidR="00E2051F" w:rsidRPr="002C2321">
        <w:rPr>
          <w:rFonts w:asciiTheme="minorHAnsi" w:hAnsiTheme="minorHAnsi" w:cstheme="minorHAnsi"/>
          <w:b/>
          <w:color w:val="000000"/>
        </w:rPr>
        <w:t xml:space="preserve"> на събитието?</w:t>
      </w:r>
    </w:p>
    <w:p w:rsidR="00F82DAA" w:rsidRDefault="00F82DAA" w:rsidP="00D0499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</w:rPr>
      </w:pPr>
      <w:r w:rsidRPr="002C2321">
        <w:rPr>
          <w:rFonts w:asciiTheme="minorHAnsi" w:hAnsiTheme="minorHAnsi" w:cstheme="minorHAnsi"/>
          <w:color w:val="000000"/>
        </w:rPr>
        <w:t>2-4 юни 2017 г., София,</w:t>
      </w:r>
      <w:r w:rsidR="00D353A7" w:rsidRPr="002C2321">
        <w:rPr>
          <w:rFonts w:asciiTheme="minorHAnsi" w:hAnsiTheme="minorHAnsi" w:cstheme="minorHAnsi"/>
          <w:color w:val="000000"/>
        </w:rPr>
        <w:t xml:space="preserve"> </w:t>
      </w:r>
      <w:r w:rsidR="00FC1289">
        <w:rPr>
          <w:rFonts w:asciiTheme="minorHAnsi" w:hAnsiTheme="minorHAnsi" w:cstheme="minorHAnsi"/>
          <w:color w:val="000000"/>
        </w:rPr>
        <w:t>в Княжеската градина</w:t>
      </w:r>
    </w:p>
    <w:p w:rsidR="00D0499E" w:rsidRPr="002C2321" w:rsidRDefault="00D0499E" w:rsidP="00D0499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</w:rPr>
      </w:pPr>
    </w:p>
    <w:p w:rsidR="001C3B6D" w:rsidRPr="002C2321" w:rsidRDefault="00E2051F" w:rsidP="00D0499E">
      <w:pPr>
        <w:pStyle w:val="Heading1"/>
        <w:shd w:val="clear" w:color="auto" w:fill="FFFFFF"/>
        <w:spacing w:before="0"/>
        <w:rPr>
          <w:rFonts w:asciiTheme="minorHAnsi" w:hAnsiTheme="minorHAnsi" w:cstheme="minorHAnsi"/>
          <w:color w:val="000000"/>
          <w:sz w:val="24"/>
          <w:szCs w:val="24"/>
        </w:rPr>
      </w:pPr>
      <w:r w:rsidRPr="002C2321">
        <w:rPr>
          <w:rFonts w:asciiTheme="minorHAnsi" w:hAnsiTheme="minorHAnsi" w:cstheme="minorHAnsi"/>
          <w:color w:val="000000"/>
          <w:sz w:val="24"/>
          <w:szCs w:val="24"/>
        </w:rPr>
        <w:tab/>
        <w:t>На 2-ри юни, в центъра на София, пред Паметника н</w:t>
      </w:r>
      <w:r w:rsidR="00711223" w:rsidRPr="002C2321">
        <w:rPr>
          <w:rFonts w:asciiTheme="minorHAnsi" w:hAnsiTheme="minorHAnsi" w:cstheme="minorHAnsi"/>
          <w:color w:val="000000"/>
          <w:sz w:val="24"/>
          <w:szCs w:val="24"/>
        </w:rPr>
        <w:t>а съветската армия отваря врати Мисия Здраве 2017. Събитието е вече традиционно за София и се провежда за 5-та поредна година в края на пролетта.</w:t>
      </w:r>
    </w:p>
    <w:p w:rsidR="00AD51CD" w:rsidRPr="002C2321" w:rsidRDefault="00AD51CD" w:rsidP="00AD51CD">
      <w:pPr>
        <w:rPr>
          <w:rFonts w:cstheme="minorHAnsi"/>
          <w:sz w:val="24"/>
          <w:szCs w:val="24"/>
        </w:rPr>
      </w:pPr>
    </w:p>
    <w:p w:rsidR="00135780" w:rsidRPr="00FC1289" w:rsidRDefault="00711223" w:rsidP="00AD51CD">
      <w:pPr>
        <w:pStyle w:val="Heading1"/>
        <w:shd w:val="clear" w:color="auto" w:fill="FFFFFF"/>
        <w:spacing w:before="0" w:line="240" w:lineRule="auto"/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</w:pPr>
      <w:r w:rsidRPr="002C2321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2C2321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>Изложителите</w:t>
      </w:r>
      <w:r w:rsidR="00FC1289" w:rsidRPr="00FC12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FC1289" w:rsidRPr="00FC1289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- </w:t>
      </w:r>
      <w:r w:rsidRPr="002C2321">
        <w:rPr>
          <w:rFonts w:asciiTheme="minorHAnsi" w:hAnsiTheme="minorHAnsi" w:cstheme="minorHAnsi"/>
          <w:color w:val="000000"/>
          <w:sz w:val="24"/>
          <w:szCs w:val="24"/>
        </w:rPr>
        <w:t>Над 80 са изложителите тази години (с 10 повече от миналата). Представени са производители на здравословни продукти и услуги, фармацевтика, био-козметика, хранителни добавки, био-храни, здравословни продукти за дома и офиса</w:t>
      </w:r>
      <w:r w:rsidR="005A5D8A" w:rsidRPr="002C2321">
        <w:rPr>
          <w:rFonts w:asciiTheme="minorHAnsi" w:hAnsiTheme="minorHAnsi" w:cstheme="minorHAnsi"/>
          <w:color w:val="000000"/>
          <w:sz w:val="24"/>
          <w:szCs w:val="24"/>
        </w:rPr>
        <w:t>. Здравните заведения участват какт</w:t>
      </w:r>
      <w:r w:rsidR="00AA0B23">
        <w:rPr>
          <w:rFonts w:asciiTheme="minorHAnsi" w:hAnsiTheme="minorHAnsi" w:cstheme="minorHAnsi"/>
          <w:color w:val="000000"/>
          <w:sz w:val="24"/>
          <w:szCs w:val="24"/>
        </w:rPr>
        <w:t>о винаги - болници, поликлиники</w:t>
      </w:r>
      <w:r w:rsidR="005A5D8A"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  и лаборатории. Услугите за здравословен живот и добра форма са също застъпени – школи по спортни танци, фитнес-центрове, йога клубове и др.. Присъстват издатели на специализирана литература в областта н</w:t>
      </w:r>
      <w:r w:rsidR="00FF5AC6"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а здравословния начин на живот. </w:t>
      </w:r>
    </w:p>
    <w:p w:rsidR="00E474BC" w:rsidRPr="002C2321" w:rsidRDefault="00E474BC" w:rsidP="00E474BC">
      <w:pPr>
        <w:rPr>
          <w:rFonts w:cstheme="minorHAnsi"/>
          <w:sz w:val="24"/>
          <w:szCs w:val="24"/>
        </w:rPr>
      </w:pPr>
    </w:p>
    <w:p w:rsidR="00C97E9C" w:rsidRPr="00FC1289" w:rsidRDefault="00FF5AC6" w:rsidP="00C97E9C">
      <w:pPr>
        <w:pStyle w:val="Heading1"/>
        <w:shd w:val="clear" w:color="auto" w:fill="FFFFFF"/>
        <w:spacing w:before="0" w:line="240" w:lineRule="auto"/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</w:pPr>
      <w:r w:rsidRPr="002C2321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2C2321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>Партньорите</w:t>
      </w:r>
      <w:r w:rsidR="00FC1289">
        <w:rPr>
          <w:rFonts w:asciiTheme="minorHAnsi" w:hAnsiTheme="minorHAnsi" w:cstheme="minorHAnsi"/>
          <w:color w:val="000000"/>
          <w:sz w:val="24"/>
          <w:szCs w:val="24"/>
        </w:rPr>
        <w:t xml:space="preserve"> - </w:t>
      </w:r>
      <w:r w:rsidR="003B32D7"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Мисия Здраве 2017 се провежда с подкрепата на </w:t>
      </w:r>
      <w:r w:rsidR="003B32D7" w:rsidRPr="00FC1289">
        <w:rPr>
          <w:rFonts w:asciiTheme="minorHAnsi" w:hAnsiTheme="minorHAnsi" w:cstheme="minorHAnsi"/>
          <w:color w:val="000000"/>
          <w:sz w:val="24"/>
          <w:szCs w:val="24"/>
        </w:rPr>
        <w:t>Столична община.</w:t>
      </w:r>
      <w:r w:rsidR="003B32D7"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 Събитието</w:t>
      </w:r>
      <w:r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 се радва на засилен интерес от множество организации,</w:t>
      </w:r>
      <w:r w:rsidR="003B32D7"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 медии и </w:t>
      </w:r>
      <w:proofErr w:type="spellStart"/>
      <w:r w:rsidR="003B32D7" w:rsidRPr="002C2321">
        <w:rPr>
          <w:rFonts w:asciiTheme="minorHAnsi" w:hAnsiTheme="minorHAnsi" w:cstheme="minorHAnsi"/>
          <w:color w:val="000000"/>
          <w:sz w:val="24"/>
          <w:szCs w:val="24"/>
        </w:rPr>
        <w:t>web</w:t>
      </w:r>
      <w:proofErr w:type="spellEnd"/>
      <w:r w:rsidR="009E454F" w:rsidRPr="002C2321">
        <w:rPr>
          <w:rFonts w:asciiTheme="minorHAnsi" w:hAnsiTheme="minorHAnsi" w:cstheme="minorHAnsi"/>
          <w:color w:val="000000"/>
          <w:sz w:val="24"/>
          <w:szCs w:val="24"/>
        </w:rPr>
        <w:t>-платформи. Всички те обединяват усилия за развитието на</w:t>
      </w:r>
      <w:r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 визията и мисията на събитието</w:t>
      </w:r>
      <w:r w:rsidR="009E454F" w:rsidRPr="002C2321">
        <w:rPr>
          <w:rFonts w:asciiTheme="minorHAnsi" w:hAnsiTheme="minorHAnsi" w:cstheme="minorHAnsi"/>
          <w:color w:val="000000"/>
          <w:sz w:val="24"/>
          <w:szCs w:val="24"/>
        </w:rPr>
        <w:t>. Повечето партньори</w:t>
      </w:r>
      <w:r w:rsidR="003B32D7"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 участва</w:t>
      </w:r>
      <w:r w:rsidR="009E454F" w:rsidRPr="002C2321">
        <w:rPr>
          <w:rFonts w:asciiTheme="minorHAnsi" w:hAnsiTheme="minorHAnsi" w:cstheme="minorHAnsi"/>
          <w:color w:val="000000"/>
          <w:sz w:val="24"/>
          <w:szCs w:val="24"/>
        </w:rPr>
        <w:t>т</w:t>
      </w:r>
      <w:r w:rsidR="003B32D7"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 в програмата, която е наситена с</w:t>
      </w:r>
      <w:r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 различни развлекателни, спортни, информационни и образователни активности</w:t>
      </w:r>
      <w:r w:rsidR="003B32D7"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 за всички възрасти</w:t>
      </w:r>
      <w:r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</w:p>
    <w:p w:rsidR="00C97E9C" w:rsidRPr="002C2321" w:rsidRDefault="00C97E9C" w:rsidP="00C97E9C">
      <w:pPr>
        <w:pStyle w:val="Heading1"/>
        <w:shd w:val="clear" w:color="auto" w:fill="FFFFFF"/>
        <w:spacing w:before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:rsidR="00F55212" w:rsidRPr="002C2321" w:rsidRDefault="007B4B8D" w:rsidP="00CE2319">
      <w:pPr>
        <w:spacing w:line="240" w:lineRule="auto"/>
        <w:rPr>
          <w:rStyle w:val="Strong"/>
          <w:rFonts w:cstheme="minorHAnsi"/>
          <w:b w:val="0"/>
          <w:bCs w:val="0"/>
          <w:color w:val="000000"/>
          <w:sz w:val="24"/>
          <w:szCs w:val="24"/>
          <w:u w:val="single"/>
        </w:rPr>
      </w:pPr>
      <w:r w:rsidRPr="002C2321">
        <w:rPr>
          <w:rFonts w:cstheme="minorHAnsi"/>
          <w:sz w:val="24"/>
          <w:szCs w:val="24"/>
        </w:rPr>
        <w:tab/>
      </w:r>
      <w:r w:rsidR="00F55212" w:rsidRPr="002C2321">
        <w:rPr>
          <w:rStyle w:val="Strong"/>
          <w:rFonts w:cstheme="minorHAnsi"/>
          <w:color w:val="000000"/>
          <w:sz w:val="24"/>
          <w:szCs w:val="24"/>
          <w:u w:val="single"/>
        </w:rPr>
        <w:t>Работно време на Мисия Здраве</w:t>
      </w:r>
    </w:p>
    <w:p w:rsidR="00F55212" w:rsidRPr="002C2321" w:rsidRDefault="00F55212" w:rsidP="00F55212">
      <w:pPr>
        <w:pStyle w:val="Heading2"/>
        <w:spacing w:before="0" w:beforeAutospacing="0" w:after="0" w:afterAutospacing="0"/>
        <w:ind w:left="709"/>
        <w:rPr>
          <w:rStyle w:val="Strong"/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2C2321">
        <w:rPr>
          <w:rStyle w:val="Strong"/>
          <w:rFonts w:asciiTheme="minorHAnsi" w:hAnsiTheme="minorHAnsi" w:cstheme="minorHAnsi"/>
          <w:b/>
          <w:bCs/>
          <w:color w:val="000000"/>
          <w:sz w:val="24"/>
          <w:szCs w:val="24"/>
        </w:rPr>
        <w:t>02.06.2017 г.  (петък) 12:00-20:00</w:t>
      </w:r>
    </w:p>
    <w:p w:rsidR="00F55212" w:rsidRPr="002C2321" w:rsidRDefault="00F55212" w:rsidP="00F55212">
      <w:pPr>
        <w:pStyle w:val="Heading2"/>
        <w:spacing w:before="0" w:beforeAutospacing="0" w:after="0" w:afterAutospacing="0"/>
        <w:ind w:left="709"/>
        <w:rPr>
          <w:rStyle w:val="Strong"/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2C2321">
        <w:rPr>
          <w:rStyle w:val="Strong"/>
          <w:rFonts w:asciiTheme="minorHAnsi" w:hAnsiTheme="minorHAnsi" w:cstheme="minorHAnsi"/>
          <w:b/>
          <w:bCs/>
          <w:color w:val="000000"/>
          <w:sz w:val="24"/>
          <w:szCs w:val="24"/>
        </w:rPr>
        <w:t>03.06.2017 г. (събота) 10:00-20:00</w:t>
      </w:r>
    </w:p>
    <w:p w:rsidR="00F55212" w:rsidRPr="002C2321" w:rsidRDefault="00F55212" w:rsidP="00F55212">
      <w:pPr>
        <w:pStyle w:val="Heading2"/>
        <w:spacing w:before="0" w:beforeAutospacing="0" w:after="0" w:afterAutospacing="0"/>
        <w:ind w:left="709"/>
        <w:rPr>
          <w:rStyle w:val="Strong"/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2C2321">
        <w:rPr>
          <w:rStyle w:val="Strong"/>
          <w:rFonts w:asciiTheme="minorHAnsi" w:hAnsiTheme="minorHAnsi" w:cstheme="minorHAnsi"/>
          <w:b/>
          <w:bCs/>
          <w:color w:val="000000"/>
          <w:sz w:val="24"/>
          <w:szCs w:val="24"/>
        </w:rPr>
        <w:t>04.06.2017 г. (неделя) 10:00-16:00</w:t>
      </w:r>
    </w:p>
    <w:p w:rsidR="00E474BC" w:rsidRPr="002C2321" w:rsidRDefault="00E474BC" w:rsidP="00C97E9C">
      <w:pPr>
        <w:spacing w:line="240" w:lineRule="auto"/>
        <w:rPr>
          <w:rFonts w:cstheme="minorHAnsi"/>
          <w:sz w:val="24"/>
          <w:szCs w:val="24"/>
        </w:rPr>
      </w:pPr>
    </w:p>
    <w:p w:rsidR="00FC1289" w:rsidRDefault="007B4B8D" w:rsidP="00CE2319">
      <w:pPr>
        <w:spacing w:line="240" w:lineRule="auto"/>
        <w:rPr>
          <w:rFonts w:cstheme="minorHAnsi"/>
          <w:b/>
          <w:color w:val="000000"/>
          <w:sz w:val="24"/>
          <w:szCs w:val="24"/>
        </w:rPr>
      </w:pPr>
      <w:r w:rsidRPr="002C2321">
        <w:rPr>
          <w:rFonts w:cstheme="minorHAnsi"/>
          <w:sz w:val="24"/>
          <w:szCs w:val="24"/>
        </w:rPr>
        <w:tab/>
      </w:r>
      <w:r w:rsidR="00F95E4A">
        <w:rPr>
          <w:rFonts w:cstheme="minorHAnsi"/>
          <w:b/>
          <w:sz w:val="24"/>
          <w:szCs w:val="24"/>
          <w:u w:val="single"/>
        </w:rPr>
        <w:t>ПРОГРАМАТА</w:t>
      </w:r>
      <w:r w:rsidR="002C2321">
        <w:rPr>
          <w:rFonts w:cstheme="minorHAnsi"/>
          <w:b/>
        </w:rPr>
        <w:t xml:space="preserve"> - </w:t>
      </w:r>
      <w:r w:rsidR="00325915" w:rsidRPr="002C2321">
        <w:rPr>
          <w:rFonts w:cstheme="minorHAnsi"/>
          <w:sz w:val="24"/>
          <w:szCs w:val="24"/>
        </w:rPr>
        <w:t xml:space="preserve">При съставянето на програмата, организаторите се водят от трите стълба на философията на </w:t>
      </w:r>
      <w:r w:rsidR="00325915" w:rsidRPr="002C2321">
        <w:rPr>
          <w:rFonts w:cstheme="minorHAnsi"/>
          <w:i/>
          <w:sz w:val="24"/>
          <w:szCs w:val="24"/>
        </w:rPr>
        <w:t>Мисия Здраве</w:t>
      </w:r>
      <w:r w:rsidR="00325915" w:rsidRPr="002C2321">
        <w:rPr>
          <w:rFonts w:cstheme="minorHAnsi"/>
          <w:sz w:val="24"/>
          <w:szCs w:val="24"/>
        </w:rPr>
        <w:t xml:space="preserve">: </w:t>
      </w:r>
      <w:r w:rsidR="00CF3EB0">
        <w:rPr>
          <w:rFonts w:cstheme="minorHAnsi"/>
          <w:sz w:val="24"/>
          <w:szCs w:val="24"/>
        </w:rPr>
        <w:t xml:space="preserve"> </w:t>
      </w:r>
      <w:r w:rsidR="00CE2319" w:rsidRPr="00CE2319">
        <w:rPr>
          <w:rFonts w:cstheme="minorHAnsi"/>
          <w:b/>
          <w:color w:val="000000"/>
          <w:sz w:val="24"/>
          <w:szCs w:val="24"/>
        </w:rPr>
        <w:t xml:space="preserve">Откритост; Безплатен достъп до информация; </w:t>
      </w:r>
      <w:r w:rsidR="00F95E4A">
        <w:rPr>
          <w:rFonts w:cstheme="minorHAnsi"/>
          <w:b/>
          <w:color w:val="000000"/>
          <w:sz w:val="24"/>
          <w:szCs w:val="24"/>
        </w:rPr>
        <w:t>Забавление и спортни занимания</w:t>
      </w:r>
      <w:r w:rsidR="00FC1289" w:rsidRPr="00FC1289">
        <w:rPr>
          <w:rFonts w:cstheme="minorHAnsi"/>
          <w:b/>
          <w:color w:val="000000"/>
          <w:sz w:val="24"/>
          <w:szCs w:val="24"/>
        </w:rPr>
        <w:t xml:space="preserve">.  </w:t>
      </w:r>
    </w:p>
    <w:p w:rsidR="00CE2319" w:rsidRPr="00FC1289" w:rsidRDefault="00FC1289" w:rsidP="00CE2319">
      <w:pPr>
        <w:spacing w:line="240" w:lineRule="auto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ab/>
        <w:t xml:space="preserve">Пълна информация за програмата </w:t>
      </w:r>
      <w:r w:rsidRPr="00FC1289">
        <w:rPr>
          <w:rFonts w:cstheme="minorHAnsi"/>
          <w:color w:val="000000"/>
          <w:sz w:val="24"/>
          <w:szCs w:val="24"/>
        </w:rPr>
        <w:t>по дни и часове може да се намери на страницата на Български икономически форум:</w:t>
      </w:r>
      <w:r>
        <w:rPr>
          <w:rFonts w:cstheme="minorHAnsi"/>
          <w:b/>
          <w:color w:val="000000"/>
          <w:sz w:val="24"/>
          <w:szCs w:val="24"/>
        </w:rPr>
        <w:t xml:space="preserve"> </w:t>
      </w:r>
      <w:hyperlink r:id="rId7" w:history="1">
        <w:r w:rsidRPr="00431AF6">
          <w:rPr>
            <w:rStyle w:val="Hyperlink"/>
            <w:rFonts w:cstheme="minorHAnsi"/>
            <w:b/>
            <w:sz w:val="24"/>
            <w:szCs w:val="24"/>
            <w:lang w:val="en-US"/>
          </w:rPr>
          <w:t>http</w:t>
        </w:r>
        <w:r w:rsidRPr="00431AF6">
          <w:rPr>
            <w:rStyle w:val="Hyperlink"/>
            <w:rFonts w:cstheme="minorHAnsi"/>
            <w:b/>
            <w:sz w:val="24"/>
            <w:szCs w:val="24"/>
          </w:rPr>
          <w:t>://</w:t>
        </w:r>
        <w:r w:rsidRPr="00431AF6">
          <w:rPr>
            <w:rStyle w:val="Hyperlink"/>
            <w:rFonts w:cstheme="minorHAnsi"/>
            <w:b/>
            <w:sz w:val="24"/>
            <w:szCs w:val="24"/>
            <w:lang w:val="en-US"/>
          </w:rPr>
          <w:t>www</w:t>
        </w:r>
        <w:r w:rsidRPr="00431AF6">
          <w:rPr>
            <w:rStyle w:val="Hyperlink"/>
            <w:rFonts w:cstheme="minorHAnsi"/>
            <w:b/>
            <w:sz w:val="24"/>
            <w:szCs w:val="24"/>
          </w:rPr>
          <w:t>.</w:t>
        </w:r>
        <w:proofErr w:type="spellStart"/>
        <w:r w:rsidRPr="00431AF6">
          <w:rPr>
            <w:rStyle w:val="Hyperlink"/>
            <w:rFonts w:cstheme="minorHAnsi"/>
            <w:b/>
            <w:sz w:val="24"/>
            <w:szCs w:val="24"/>
            <w:lang w:val="en-US"/>
          </w:rPr>
          <w:t>biforum</w:t>
        </w:r>
        <w:proofErr w:type="spellEnd"/>
        <w:r w:rsidRPr="00431AF6">
          <w:rPr>
            <w:rStyle w:val="Hyperlink"/>
            <w:rFonts w:cstheme="minorHAnsi"/>
            <w:b/>
            <w:sz w:val="24"/>
            <w:szCs w:val="24"/>
          </w:rPr>
          <w:t>.</w:t>
        </w:r>
        <w:r w:rsidRPr="00431AF6">
          <w:rPr>
            <w:rStyle w:val="Hyperlink"/>
            <w:rFonts w:cstheme="minorHAnsi"/>
            <w:b/>
            <w:sz w:val="24"/>
            <w:szCs w:val="24"/>
            <w:lang w:val="en-US"/>
          </w:rPr>
          <w:t>org</w:t>
        </w:r>
      </w:hyperlink>
    </w:p>
    <w:p w:rsidR="00CE2319" w:rsidRDefault="00CE2319" w:rsidP="00CE2319">
      <w:pPr>
        <w:spacing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ab/>
      </w:r>
    </w:p>
    <w:p w:rsidR="00F95E4A" w:rsidRDefault="00CE2319" w:rsidP="00CE2319">
      <w:pPr>
        <w:spacing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i/>
          <w:color w:val="000000"/>
          <w:sz w:val="24"/>
          <w:szCs w:val="24"/>
        </w:rPr>
        <w:tab/>
      </w:r>
      <w:r w:rsidR="00F95E4A">
        <w:rPr>
          <w:rFonts w:cstheme="minorHAnsi"/>
          <w:b/>
          <w:i/>
          <w:color w:val="000000"/>
          <w:sz w:val="24"/>
          <w:szCs w:val="24"/>
          <w:u w:val="single"/>
        </w:rPr>
        <w:t>СПОРТ</w:t>
      </w:r>
      <w:r w:rsidRPr="00F95E4A">
        <w:rPr>
          <w:rFonts w:cstheme="minorHAnsi"/>
          <w:b/>
          <w:i/>
          <w:color w:val="000000"/>
          <w:sz w:val="24"/>
          <w:szCs w:val="24"/>
          <w:u w:val="single"/>
        </w:rPr>
        <w:t>:</w:t>
      </w:r>
      <w:r>
        <w:rPr>
          <w:rFonts w:cstheme="minorHAnsi"/>
          <w:color w:val="000000"/>
          <w:sz w:val="24"/>
          <w:szCs w:val="24"/>
        </w:rPr>
        <w:t xml:space="preserve"> </w:t>
      </w:r>
      <w:r w:rsidR="00325915" w:rsidRPr="00CE2319">
        <w:rPr>
          <w:rFonts w:cstheme="minorHAnsi"/>
          <w:i/>
          <w:color w:val="000000"/>
          <w:sz w:val="24"/>
          <w:szCs w:val="24"/>
        </w:rPr>
        <w:t>Мисия Здраве</w:t>
      </w:r>
      <w:r w:rsidRPr="00CE2319">
        <w:rPr>
          <w:rFonts w:cstheme="minorHAnsi"/>
          <w:i/>
          <w:color w:val="000000"/>
          <w:sz w:val="24"/>
          <w:szCs w:val="24"/>
        </w:rPr>
        <w:t xml:space="preserve"> 2017 </w:t>
      </w:r>
      <w:r>
        <w:rPr>
          <w:rFonts w:cstheme="minorHAnsi"/>
          <w:color w:val="000000"/>
          <w:sz w:val="24"/>
          <w:szCs w:val="24"/>
        </w:rPr>
        <w:t xml:space="preserve"> предлага множество</w:t>
      </w:r>
      <w:r w:rsidR="00325915" w:rsidRPr="00CE2319">
        <w:rPr>
          <w:rFonts w:cstheme="minorHAnsi"/>
          <w:color w:val="000000"/>
          <w:sz w:val="24"/>
          <w:szCs w:val="24"/>
        </w:rPr>
        <w:t xml:space="preserve"> спортни дейности, в които всеки желаещ може да се включи</w:t>
      </w:r>
      <w:r w:rsidR="00F95E4A">
        <w:rPr>
          <w:rFonts w:cstheme="minorHAnsi"/>
          <w:color w:val="000000"/>
          <w:sz w:val="24"/>
          <w:szCs w:val="24"/>
        </w:rPr>
        <w:t xml:space="preserve"> БЕЗПЛАТНО</w:t>
      </w:r>
      <w:r w:rsidR="00325915" w:rsidRPr="00CE2319">
        <w:rPr>
          <w:rFonts w:cstheme="minorHAnsi"/>
          <w:color w:val="000000"/>
          <w:sz w:val="24"/>
          <w:szCs w:val="24"/>
        </w:rPr>
        <w:t xml:space="preserve">: </w:t>
      </w:r>
    </w:p>
    <w:p w:rsidR="00F95E4A" w:rsidRPr="00F95E4A" w:rsidRDefault="00F95E4A" w:rsidP="00CE2319">
      <w:pPr>
        <w:spacing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ab/>
        <w:t xml:space="preserve">- </w:t>
      </w:r>
      <w:r w:rsidRPr="00F95E4A">
        <w:rPr>
          <w:rFonts w:cstheme="minorHAnsi"/>
          <w:b/>
          <w:color w:val="000000"/>
          <w:sz w:val="24"/>
          <w:szCs w:val="24"/>
        </w:rPr>
        <w:t>Индивидуални:</w:t>
      </w:r>
      <w:r>
        <w:rPr>
          <w:rFonts w:cstheme="minorHAnsi"/>
          <w:color w:val="000000"/>
          <w:sz w:val="24"/>
          <w:szCs w:val="24"/>
        </w:rPr>
        <w:t xml:space="preserve"> спортни танци;</w:t>
      </w:r>
      <w:r w:rsidR="00325915" w:rsidRPr="00CE2319">
        <w:rPr>
          <w:rFonts w:cstheme="minorHAnsi"/>
          <w:color w:val="000000"/>
          <w:sz w:val="24"/>
          <w:szCs w:val="24"/>
        </w:rPr>
        <w:t xml:space="preserve"> бяга</w:t>
      </w:r>
      <w:r w:rsidR="00CE2319">
        <w:rPr>
          <w:rFonts w:cstheme="minorHAnsi"/>
          <w:color w:val="000000"/>
          <w:sz w:val="24"/>
          <w:szCs w:val="24"/>
        </w:rPr>
        <w:t>не в парка</w:t>
      </w:r>
      <w:r>
        <w:rPr>
          <w:rFonts w:cstheme="minorHAnsi"/>
          <w:color w:val="000000"/>
          <w:sz w:val="24"/>
          <w:szCs w:val="24"/>
        </w:rPr>
        <w:t>;</w:t>
      </w:r>
      <w:r w:rsidR="00CE2319">
        <w:rPr>
          <w:rFonts w:cstheme="minorHAnsi"/>
          <w:color w:val="000000"/>
          <w:sz w:val="24"/>
          <w:szCs w:val="24"/>
        </w:rPr>
        <w:t xml:space="preserve"> ролери</w:t>
      </w:r>
      <w:r>
        <w:rPr>
          <w:rFonts w:cstheme="minorHAnsi"/>
          <w:color w:val="000000"/>
          <w:sz w:val="24"/>
          <w:szCs w:val="24"/>
        </w:rPr>
        <w:t>;</w:t>
      </w:r>
      <w:r w:rsidRPr="00F95E4A">
        <w:rPr>
          <w:rFonts w:cstheme="minorHAnsi"/>
          <w:color w:val="000000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</w:rPr>
        <w:t xml:space="preserve">групови фитнес-упражнения; йога; </w:t>
      </w:r>
      <w:proofErr w:type="spellStart"/>
      <w:r>
        <w:rPr>
          <w:rFonts w:cstheme="minorHAnsi"/>
          <w:color w:val="000000"/>
          <w:sz w:val="24"/>
          <w:szCs w:val="24"/>
          <w:lang w:val="en-US"/>
        </w:rPr>
        <w:t>Kangoo</w:t>
      </w:r>
      <w:proofErr w:type="spellEnd"/>
      <w:r w:rsidRPr="00F95E4A">
        <w:rPr>
          <w:rFonts w:cstheme="minorHAnsi"/>
          <w:color w:val="000000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  <w:lang w:val="en-US"/>
        </w:rPr>
        <w:t>Jump</w:t>
      </w:r>
      <w:r w:rsidRPr="00F95E4A">
        <w:rPr>
          <w:rFonts w:cstheme="minorHAnsi"/>
          <w:color w:val="000000"/>
          <w:sz w:val="24"/>
          <w:szCs w:val="24"/>
        </w:rPr>
        <w:t xml:space="preserve">; </w:t>
      </w:r>
      <w:proofErr w:type="spellStart"/>
      <w:r w:rsidRPr="00F95E4A">
        <w:rPr>
          <w:rFonts w:cstheme="minorHAnsi"/>
          <w:color w:val="000000"/>
          <w:sz w:val="24"/>
          <w:szCs w:val="24"/>
        </w:rPr>
        <w:t>TаpОut</w:t>
      </w:r>
      <w:proofErr w:type="spellEnd"/>
      <w:r w:rsidRPr="00F95E4A">
        <w:rPr>
          <w:rFonts w:cstheme="minorHAnsi"/>
          <w:color w:val="000000"/>
          <w:sz w:val="24"/>
          <w:szCs w:val="24"/>
        </w:rPr>
        <w:t xml:space="preserve">; </w:t>
      </w:r>
    </w:p>
    <w:p w:rsidR="00325915" w:rsidRDefault="00F95E4A" w:rsidP="00CE2319">
      <w:pPr>
        <w:spacing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ab/>
        <w:t xml:space="preserve">- </w:t>
      </w:r>
      <w:r w:rsidRPr="00F95E4A">
        <w:rPr>
          <w:rFonts w:cstheme="minorHAnsi"/>
          <w:b/>
          <w:color w:val="000000"/>
          <w:sz w:val="24"/>
          <w:szCs w:val="24"/>
        </w:rPr>
        <w:t>Турнири:</w:t>
      </w:r>
      <w:r>
        <w:rPr>
          <w:rFonts w:cstheme="minorHAnsi"/>
          <w:color w:val="000000"/>
          <w:sz w:val="24"/>
          <w:szCs w:val="24"/>
        </w:rPr>
        <w:t xml:space="preserve">  </w:t>
      </w:r>
      <w:r w:rsidR="00CE2319">
        <w:rPr>
          <w:rFonts w:cstheme="minorHAnsi"/>
          <w:color w:val="000000"/>
          <w:sz w:val="24"/>
          <w:szCs w:val="24"/>
        </w:rPr>
        <w:t>волейбол</w:t>
      </w:r>
      <w:r w:rsidR="00AA0B23">
        <w:rPr>
          <w:rFonts w:cstheme="minorHAnsi"/>
          <w:color w:val="000000"/>
          <w:sz w:val="24"/>
          <w:szCs w:val="24"/>
        </w:rPr>
        <w:t>;</w:t>
      </w:r>
      <w:r w:rsidR="00325915" w:rsidRPr="00CE2319">
        <w:rPr>
          <w:rFonts w:cstheme="minorHAnsi"/>
          <w:color w:val="000000"/>
          <w:sz w:val="24"/>
          <w:szCs w:val="24"/>
        </w:rPr>
        <w:t xml:space="preserve"> бадминтон</w:t>
      </w:r>
      <w:r>
        <w:rPr>
          <w:rFonts w:cstheme="minorHAnsi"/>
          <w:color w:val="000000"/>
          <w:sz w:val="24"/>
          <w:szCs w:val="24"/>
        </w:rPr>
        <w:t>; тенис на маса</w:t>
      </w:r>
      <w:r w:rsidR="00325915" w:rsidRPr="00CE2319">
        <w:rPr>
          <w:rFonts w:cstheme="minorHAnsi"/>
          <w:color w:val="000000"/>
          <w:sz w:val="24"/>
          <w:szCs w:val="24"/>
        </w:rPr>
        <w:t>.</w:t>
      </w:r>
    </w:p>
    <w:p w:rsidR="00F95E4A" w:rsidRPr="00F95E4A" w:rsidRDefault="00F95E4A" w:rsidP="00CE231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F95E4A">
        <w:rPr>
          <w:rFonts w:cstheme="minorHAnsi"/>
          <w:sz w:val="24"/>
          <w:szCs w:val="24"/>
        </w:rPr>
        <w:t>Всички</w:t>
      </w:r>
      <w:r w:rsidR="00AA0B23">
        <w:rPr>
          <w:rFonts w:cstheme="minorHAnsi"/>
          <w:sz w:val="24"/>
          <w:szCs w:val="24"/>
        </w:rPr>
        <w:t>,</w:t>
      </w:r>
      <w:r w:rsidRPr="00F95E4A">
        <w:rPr>
          <w:rFonts w:cstheme="minorHAnsi"/>
          <w:sz w:val="24"/>
          <w:szCs w:val="24"/>
        </w:rPr>
        <w:t xml:space="preserve"> желаещи да се включат в спортната програмата</w:t>
      </w:r>
      <w:r w:rsidR="00AA0B23">
        <w:rPr>
          <w:rFonts w:cstheme="minorHAnsi"/>
          <w:sz w:val="24"/>
          <w:szCs w:val="24"/>
        </w:rPr>
        <w:t>,</w:t>
      </w:r>
      <w:r w:rsidRPr="00F95E4A">
        <w:rPr>
          <w:rFonts w:cstheme="minorHAnsi"/>
          <w:sz w:val="24"/>
          <w:szCs w:val="24"/>
        </w:rPr>
        <w:t xml:space="preserve"> трябва да са с подходящо спортно облекло и обувки, предпазни средства (протектори и др.), когато съответният спорт го изисква. Участниците трябва да спазват указани</w:t>
      </w:r>
      <w:r w:rsidR="00FC1289">
        <w:rPr>
          <w:rFonts w:cstheme="minorHAnsi"/>
          <w:sz w:val="24"/>
          <w:szCs w:val="24"/>
        </w:rPr>
        <w:t xml:space="preserve">ята на съдиите, инструкторите и </w:t>
      </w:r>
      <w:r w:rsidRPr="00F95E4A">
        <w:rPr>
          <w:rFonts w:cstheme="minorHAnsi"/>
          <w:sz w:val="24"/>
          <w:szCs w:val="24"/>
        </w:rPr>
        <w:t>организаторите на събитието, като се грижат за своята и на другите безопасност.</w:t>
      </w:r>
    </w:p>
    <w:p w:rsidR="00F55212" w:rsidRPr="002C2321" w:rsidRDefault="007B4B8D" w:rsidP="00C97E9C">
      <w:pPr>
        <w:spacing w:line="240" w:lineRule="auto"/>
        <w:rPr>
          <w:rFonts w:cstheme="minorHAnsi"/>
          <w:sz w:val="24"/>
          <w:szCs w:val="24"/>
        </w:rPr>
      </w:pPr>
      <w:r w:rsidRPr="002C2321">
        <w:rPr>
          <w:rFonts w:cstheme="minorHAnsi"/>
          <w:sz w:val="24"/>
          <w:szCs w:val="24"/>
        </w:rPr>
        <w:tab/>
      </w:r>
    </w:p>
    <w:p w:rsidR="00977212" w:rsidRPr="002C2321" w:rsidRDefault="00CE2319" w:rsidP="00CE231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ab/>
      </w:r>
      <w:r w:rsidR="00F95E4A">
        <w:rPr>
          <w:rFonts w:cstheme="minorHAnsi"/>
          <w:b/>
          <w:i/>
          <w:sz w:val="24"/>
          <w:szCs w:val="24"/>
          <w:u w:val="single"/>
        </w:rPr>
        <w:t>СЦЕНА</w:t>
      </w:r>
      <w:r w:rsidRPr="00F95E4A">
        <w:rPr>
          <w:rFonts w:cstheme="minorHAnsi"/>
          <w:b/>
          <w:i/>
          <w:sz w:val="24"/>
          <w:szCs w:val="24"/>
          <w:u w:val="single"/>
        </w:rPr>
        <w:t>:</w:t>
      </w:r>
      <w:r>
        <w:rPr>
          <w:rFonts w:cstheme="minorHAnsi"/>
          <w:sz w:val="24"/>
          <w:szCs w:val="24"/>
        </w:rPr>
        <w:t xml:space="preserve"> И тази година </w:t>
      </w:r>
      <w:r w:rsidRPr="00CE2319">
        <w:rPr>
          <w:rFonts w:cstheme="minorHAnsi"/>
          <w:b/>
          <w:i/>
          <w:sz w:val="24"/>
          <w:szCs w:val="24"/>
        </w:rPr>
        <w:t>сцената</w:t>
      </w:r>
      <w:r>
        <w:rPr>
          <w:rFonts w:cstheme="minorHAnsi"/>
          <w:sz w:val="24"/>
          <w:szCs w:val="24"/>
        </w:rPr>
        <w:t xml:space="preserve"> ще работи и през 3-те</w:t>
      </w:r>
      <w:r w:rsidR="007B4B8D" w:rsidRPr="002C2321">
        <w:rPr>
          <w:rFonts w:cstheme="minorHAnsi"/>
          <w:sz w:val="24"/>
          <w:szCs w:val="24"/>
        </w:rPr>
        <w:t xml:space="preserve"> дни на събитието като основен водещ на съботната и неделната програма е Ники Кънчев.</w:t>
      </w:r>
      <w:r w:rsidR="00977212" w:rsidRPr="002C2321">
        <w:rPr>
          <w:rFonts w:cstheme="minorHAnsi"/>
          <w:sz w:val="24"/>
          <w:szCs w:val="24"/>
        </w:rPr>
        <w:t xml:space="preserve"> Програмата на сцената съдържа следното:</w:t>
      </w:r>
    </w:p>
    <w:p w:rsidR="00977212" w:rsidRPr="002C2321" w:rsidRDefault="00977212" w:rsidP="00CE2319">
      <w:pPr>
        <w:spacing w:line="240" w:lineRule="auto"/>
        <w:ind w:left="284" w:hanging="284"/>
        <w:rPr>
          <w:rFonts w:cstheme="minorHAnsi"/>
          <w:sz w:val="24"/>
          <w:szCs w:val="24"/>
        </w:rPr>
      </w:pPr>
      <w:r w:rsidRPr="002C2321">
        <w:rPr>
          <w:rFonts w:cstheme="minorHAnsi"/>
          <w:sz w:val="24"/>
          <w:szCs w:val="24"/>
        </w:rPr>
        <w:tab/>
      </w:r>
      <w:r w:rsidRPr="002C2321">
        <w:rPr>
          <w:rFonts w:cstheme="minorHAnsi"/>
          <w:b/>
          <w:sz w:val="24"/>
          <w:szCs w:val="24"/>
        </w:rPr>
        <w:t>- Развлекателни модули:</w:t>
      </w:r>
      <w:r w:rsidR="00CE2319">
        <w:rPr>
          <w:rFonts w:cstheme="minorHAnsi"/>
          <w:b/>
          <w:sz w:val="24"/>
          <w:szCs w:val="24"/>
        </w:rPr>
        <w:t xml:space="preserve"> </w:t>
      </w:r>
      <w:r w:rsidRPr="002C2321">
        <w:rPr>
          <w:rFonts w:cstheme="minorHAnsi"/>
          <w:sz w:val="24"/>
          <w:szCs w:val="24"/>
        </w:rPr>
        <w:t>музикални и танцови изпълнения от различни школи</w:t>
      </w:r>
      <w:r w:rsidR="00BD018D" w:rsidRPr="002C2321">
        <w:rPr>
          <w:rFonts w:cstheme="minorHAnsi"/>
          <w:sz w:val="24"/>
          <w:szCs w:val="24"/>
        </w:rPr>
        <w:t>; магове</w:t>
      </w:r>
      <w:r w:rsidRPr="002C2321">
        <w:rPr>
          <w:rFonts w:cstheme="minorHAnsi"/>
          <w:sz w:val="24"/>
          <w:szCs w:val="24"/>
        </w:rPr>
        <w:t>;</w:t>
      </w:r>
      <w:r w:rsidR="00CE2319">
        <w:rPr>
          <w:rFonts w:cstheme="minorHAnsi"/>
          <w:sz w:val="24"/>
          <w:szCs w:val="24"/>
        </w:rPr>
        <w:t xml:space="preserve"> </w:t>
      </w:r>
      <w:r w:rsidRPr="002C2321">
        <w:rPr>
          <w:rFonts w:cstheme="minorHAnsi"/>
          <w:sz w:val="24"/>
          <w:szCs w:val="24"/>
        </w:rPr>
        <w:t>забавни игри</w:t>
      </w:r>
      <w:r w:rsidR="00AA0B23">
        <w:rPr>
          <w:rFonts w:cstheme="minorHAnsi"/>
          <w:sz w:val="24"/>
          <w:szCs w:val="24"/>
        </w:rPr>
        <w:t xml:space="preserve"> с участие на публиката;</w:t>
      </w:r>
      <w:r w:rsidR="00BD018D" w:rsidRPr="002C2321">
        <w:rPr>
          <w:rFonts w:cstheme="minorHAnsi"/>
          <w:sz w:val="24"/>
          <w:szCs w:val="24"/>
        </w:rPr>
        <w:t xml:space="preserve"> викторини и томболи с </w:t>
      </w:r>
      <w:r w:rsidR="00AA0B23">
        <w:rPr>
          <w:rFonts w:cstheme="minorHAnsi"/>
          <w:sz w:val="24"/>
          <w:szCs w:val="24"/>
        </w:rPr>
        <w:t>няколко</w:t>
      </w:r>
      <w:r w:rsidR="009E454F" w:rsidRPr="002C2321">
        <w:rPr>
          <w:rFonts w:cstheme="minorHAnsi"/>
          <w:sz w:val="24"/>
          <w:szCs w:val="24"/>
        </w:rPr>
        <w:t xml:space="preserve">стотин </w:t>
      </w:r>
      <w:r w:rsidR="00BD018D" w:rsidRPr="002C2321">
        <w:rPr>
          <w:rFonts w:cstheme="minorHAnsi"/>
          <w:sz w:val="24"/>
          <w:szCs w:val="24"/>
        </w:rPr>
        <w:t>награди</w:t>
      </w:r>
      <w:r w:rsidR="009E454F" w:rsidRPr="002C2321">
        <w:rPr>
          <w:rFonts w:cstheme="minorHAnsi"/>
          <w:sz w:val="24"/>
          <w:szCs w:val="24"/>
        </w:rPr>
        <w:t>, осигурени от изложителите</w:t>
      </w:r>
      <w:r w:rsidR="00BD018D" w:rsidRPr="002C2321">
        <w:rPr>
          <w:rFonts w:cstheme="minorHAnsi"/>
          <w:sz w:val="24"/>
          <w:szCs w:val="24"/>
        </w:rPr>
        <w:t>;</w:t>
      </w:r>
    </w:p>
    <w:p w:rsidR="00BD018D" w:rsidRPr="002C2321" w:rsidRDefault="00977212" w:rsidP="0083516F">
      <w:pPr>
        <w:spacing w:line="240" w:lineRule="auto"/>
        <w:ind w:left="284" w:hanging="284"/>
        <w:rPr>
          <w:rFonts w:cstheme="minorHAnsi"/>
          <w:sz w:val="24"/>
          <w:szCs w:val="24"/>
        </w:rPr>
      </w:pPr>
      <w:r w:rsidRPr="002C2321">
        <w:rPr>
          <w:rFonts w:cstheme="minorHAnsi"/>
          <w:sz w:val="24"/>
          <w:szCs w:val="24"/>
        </w:rPr>
        <w:tab/>
      </w:r>
      <w:r w:rsidRPr="002C2321">
        <w:rPr>
          <w:rFonts w:cstheme="minorHAnsi"/>
          <w:b/>
          <w:sz w:val="24"/>
          <w:szCs w:val="24"/>
        </w:rPr>
        <w:t>- Информационни модули:</w:t>
      </w:r>
      <w:r w:rsidR="00CE2319">
        <w:rPr>
          <w:rFonts w:cstheme="minorHAnsi"/>
          <w:b/>
          <w:sz w:val="24"/>
          <w:szCs w:val="24"/>
        </w:rPr>
        <w:t xml:space="preserve"> </w:t>
      </w:r>
      <w:r w:rsidR="00E474BC" w:rsidRPr="002C2321">
        <w:rPr>
          <w:rFonts w:cstheme="minorHAnsi"/>
          <w:sz w:val="24"/>
          <w:szCs w:val="24"/>
        </w:rPr>
        <w:t xml:space="preserve"> </w:t>
      </w:r>
      <w:r w:rsidRPr="002C2321">
        <w:rPr>
          <w:rFonts w:cstheme="minorHAnsi"/>
          <w:sz w:val="24"/>
          <w:szCs w:val="24"/>
        </w:rPr>
        <w:t>кратки образователни лекции</w:t>
      </w:r>
      <w:r w:rsidR="00BD018D" w:rsidRPr="002C2321">
        <w:rPr>
          <w:rFonts w:cstheme="minorHAnsi"/>
          <w:sz w:val="24"/>
          <w:szCs w:val="24"/>
        </w:rPr>
        <w:t xml:space="preserve"> от специалисти</w:t>
      </w:r>
      <w:r w:rsidRPr="002C2321">
        <w:rPr>
          <w:rFonts w:cstheme="minorHAnsi"/>
          <w:sz w:val="24"/>
          <w:szCs w:val="24"/>
        </w:rPr>
        <w:t>;</w:t>
      </w:r>
      <w:r w:rsidR="00CE2319">
        <w:rPr>
          <w:rFonts w:cstheme="minorHAnsi"/>
          <w:sz w:val="24"/>
          <w:szCs w:val="24"/>
        </w:rPr>
        <w:t xml:space="preserve"> </w:t>
      </w:r>
      <w:r w:rsidRPr="002C2321">
        <w:rPr>
          <w:rFonts w:cstheme="minorHAnsi"/>
          <w:sz w:val="24"/>
          <w:szCs w:val="24"/>
        </w:rPr>
        <w:t xml:space="preserve">презентации на </w:t>
      </w:r>
      <w:r w:rsidR="00BD018D" w:rsidRPr="002C2321">
        <w:rPr>
          <w:rFonts w:cstheme="minorHAnsi"/>
          <w:sz w:val="24"/>
          <w:szCs w:val="24"/>
        </w:rPr>
        <w:t xml:space="preserve">здравословни </w:t>
      </w:r>
      <w:r w:rsidRPr="002C2321">
        <w:rPr>
          <w:rFonts w:cstheme="minorHAnsi"/>
          <w:sz w:val="24"/>
          <w:szCs w:val="24"/>
        </w:rPr>
        <w:t>продукти и услуги от изложителите</w:t>
      </w:r>
      <w:r w:rsidR="00BD018D" w:rsidRPr="002C2321">
        <w:rPr>
          <w:rFonts w:cstheme="minorHAnsi"/>
          <w:sz w:val="24"/>
          <w:szCs w:val="24"/>
        </w:rPr>
        <w:t>;</w:t>
      </w:r>
      <w:r w:rsidR="00AA0B23">
        <w:rPr>
          <w:rFonts w:cstheme="minorHAnsi"/>
          <w:sz w:val="24"/>
          <w:szCs w:val="24"/>
        </w:rPr>
        <w:t xml:space="preserve"> </w:t>
      </w:r>
      <w:r w:rsidR="00BD018D" w:rsidRPr="002C2321">
        <w:rPr>
          <w:rFonts w:cstheme="minorHAnsi"/>
          <w:sz w:val="24"/>
          <w:szCs w:val="24"/>
        </w:rPr>
        <w:t>демонстрации на различни упражнения за поддържане на здравето;</w:t>
      </w:r>
      <w:bookmarkStart w:id="0" w:name="_GoBack"/>
      <w:bookmarkEnd w:id="0"/>
    </w:p>
    <w:p w:rsidR="00E474BC" w:rsidRPr="002C2321" w:rsidRDefault="00E474BC" w:rsidP="00C97E9C">
      <w:pPr>
        <w:spacing w:line="240" w:lineRule="auto"/>
        <w:rPr>
          <w:rFonts w:cstheme="minorHAnsi"/>
          <w:b/>
          <w:sz w:val="24"/>
          <w:szCs w:val="24"/>
        </w:rPr>
      </w:pPr>
      <w:r w:rsidRPr="002C2321">
        <w:rPr>
          <w:rFonts w:cstheme="minorHAnsi"/>
          <w:b/>
          <w:sz w:val="24"/>
          <w:szCs w:val="24"/>
        </w:rPr>
        <w:tab/>
      </w:r>
    </w:p>
    <w:p w:rsidR="00CE2319" w:rsidRDefault="00F55212" w:rsidP="00C97E9C">
      <w:pPr>
        <w:spacing w:line="240" w:lineRule="auto"/>
        <w:rPr>
          <w:rFonts w:cstheme="minorHAnsi"/>
          <w:sz w:val="24"/>
          <w:szCs w:val="24"/>
        </w:rPr>
      </w:pPr>
      <w:r w:rsidRPr="002C2321">
        <w:rPr>
          <w:rFonts w:cstheme="minorHAnsi"/>
          <w:b/>
          <w:sz w:val="24"/>
          <w:szCs w:val="24"/>
        </w:rPr>
        <w:tab/>
      </w:r>
      <w:r w:rsidR="00BD018D" w:rsidRPr="00F95E4A">
        <w:rPr>
          <w:rFonts w:cstheme="minorHAnsi"/>
          <w:b/>
          <w:i/>
          <w:sz w:val="24"/>
          <w:szCs w:val="24"/>
          <w:u w:val="single"/>
        </w:rPr>
        <w:t xml:space="preserve">Програма на </w:t>
      </w:r>
      <w:r w:rsidR="005E0106">
        <w:rPr>
          <w:rFonts w:cstheme="minorHAnsi"/>
          <w:b/>
          <w:i/>
          <w:sz w:val="24"/>
          <w:szCs w:val="24"/>
          <w:u w:val="single"/>
        </w:rPr>
        <w:t>ЩАНДОВЕТЕ</w:t>
      </w:r>
      <w:r w:rsidR="007C5341">
        <w:rPr>
          <w:rFonts w:cstheme="minorHAnsi"/>
          <w:b/>
          <w:i/>
          <w:sz w:val="24"/>
          <w:szCs w:val="24"/>
        </w:rPr>
        <w:t xml:space="preserve"> </w:t>
      </w:r>
      <w:r w:rsidR="00CE2319" w:rsidRPr="007C5341">
        <w:rPr>
          <w:rFonts w:cstheme="minorHAnsi"/>
          <w:b/>
          <w:i/>
          <w:sz w:val="24"/>
          <w:szCs w:val="24"/>
        </w:rPr>
        <w:t xml:space="preserve">предвижда </w:t>
      </w:r>
      <w:r w:rsidR="009E454F" w:rsidRPr="007C5341">
        <w:rPr>
          <w:rFonts w:cstheme="minorHAnsi"/>
          <w:b/>
          <w:i/>
          <w:sz w:val="24"/>
          <w:szCs w:val="24"/>
        </w:rPr>
        <w:t>БЕЗПЛАТНИ п</w:t>
      </w:r>
      <w:r w:rsidR="00771C40" w:rsidRPr="007C5341">
        <w:rPr>
          <w:rFonts w:cstheme="minorHAnsi"/>
          <w:b/>
          <w:i/>
          <w:sz w:val="24"/>
          <w:szCs w:val="24"/>
        </w:rPr>
        <w:t>рег</w:t>
      </w:r>
      <w:r w:rsidR="00CE2319" w:rsidRPr="007C5341">
        <w:rPr>
          <w:rFonts w:cstheme="minorHAnsi"/>
          <w:b/>
          <w:i/>
          <w:sz w:val="24"/>
          <w:szCs w:val="24"/>
        </w:rPr>
        <w:t xml:space="preserve">леди, консултации и изследвания, сред които са: </w:t>
      </w:r>
    </w:p>
    <w:p w:rsidR="007C5341" w:rsidRDefault="00CE2319" w:rsidP="007C5341">
      <w:pPr>
        <w:spacing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- </w:t>
      </w:r>
      <w:r w:rsidR="00F95E4A">
        <w:rPr>
          <w:rFonts w:cstheme="minorHAnsi"/>
          <w:color w:val="000000"/>
          <w:sz w:val="24"/>
          <w:szCs w:val="24"/>
        </w:rPr>
        <w:t>оч</w:t>
      </w:r>
      <w:r w:rsidRPr="00F95E4A">
        <w:rPr>
          <w:rFonts w:cstheme="minorHAnsi"/>
          <w:color w:val="000000"/>
          <w:sz w:val="24"/>
          <w:szCs w:val="24"/>
        </w:rPr>
        <w:t>ни прегледи</w:t>
      </w:r>
      <w:r w:rsidRPr="00CE2319">
        <w:rPr>
          <w:rFonts w:cstheme="minorHAnsi"/>
          <w:color w:val="000000"/>
          <w:sz w:val="24"/>
          <w:szCs w:val="24"/>
        </w:rPr>
        <w:t xml:space="preserve"> с табло и преглед за </w:t>
      </w:r>
      <w:proofErr w:type="spellStart"/>
      <w:r w:rsidRPr="00CE2319">
        <w:rPr>
          <w:rFonts w:cstheme="minorHAnsi"/>
          <w:color w:val="000000"/>
          <w:sz w:val="24"/>
          <w:szCs w:val="24"/>
        </w:rPr>
        <w:t>макулна</w:t>
      </w:r>
      <w:proofErr w:type="spellEnd"/>
      <w:r w:rsidRPr="00CE2319">
        <w:rPr>
          <w:rFonts w:cstheme="minorHAnsi"/>
          <w:color w:val="000000"/>
          <w:sz w:val="24"/>
          <w:szCs w:val="24"/>
        </w:rPr>
        <w:t xml:space="preserve"> дегенерация; </w:t>
      </w:r>
      <w:r>
        <w:rPr>
          <w:rFonts w:cstheme="minorHAnsi"/>
          <w:color w:val="000000"/>
          <w:sz w:val="24"/>
          <w:szCs w:val="24"/>
        </w:rPr>
        <w:t>консултации за</w:t>
      </w:r>
      <w:r w:rsidRPr="00CE2319">
        <w:rPr>
          <w:rFonts w:cstheme="minorHAnsi"/>
          <w:color w:val="000000"/>
          <w:sz w:val="24"/>
          <w:szCs w:val="24"/>
        </w:rPr>
        <w:t xml:space="preserve"> видовете контакти лещи</w:t>
      </w:r>
      <w:r>
        <w:rPr>
          <w:rFonts w:cstheme="minorHAnsi"/>
          <w:color w:val="000000"/>
          <w:sz w:val="24"/>
          <w:szCs w:val="24"/>
        </w:rPr>
        <w:t xml:space="preserve">; </w:t>
      </w:r>
    </w:p>
    <w:p w:rsidR="007C5341" w:rsidRDefault="007C5341" w:rsidP="007C5341">
      <w:pPr>
        <w:pStyle w:val="ListParagraph"/>
        <w:spacing w:before="60" w:after="0" w:line="240" w:lineRule="auto"/>
        <w:ind w:left="351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ab/>
        <w:t xml:space="preserve">- </w:t>
      </w:r>
      <w:proofErr w:type="spellStart"/>
      <w:r w:rsidR="00AA0B23">
        <w:rPr>
          <w:rFonts w:asciiTheme="minorHAnsi" w:hAnsiTheme="minorHAnsi" w:cstheme="minorHAnsi"/>
          <w:color w:val="000000"/>
          <w:sz w:val="24"/>
          <w:szCs w:val="24"/>
        </w:rPr>
        <w:t>скрининг</w:t>
      </w:r>
      <w:proofErr w:type="spellEnd"/>
      <w:r w:rsidR="00AA0B23">
        <w:rPr>
          <w:rFonts w:asciiTheme="minorHAnsi" w:hAnsiTheme="minorHAnsi" w:cstheme="minorHAnsi"/>
          <w:color w:val="000000"/>
          <w:sz w:val="24"/>
          <w:szCs w:val="24"/>
        </w:rPr>
        <w:t xml:space="preserve"> за диабет; и</w:t>
      </w:r>
      <w:r w:rsidRPr="002C2321">
        <w:rPr>
          <w:rFonts w:asciiTheme="minorHAnsi" w:hAnsiTheme="minorHAnsi" w:cstheme="minorHAnsi"/>
          <w:color w:val="000000"/>
          <w:sz w:val="24"/>
          <w:szCs w:val="24"/>
        </w:rPr>
        <w:t>змерване на кръвна захар;</w:t>
      </w:r>
      <w:r>
        <w:rPr>
          <w:rFonts w:cstheme="minorHAnsi"/>
          <w:color w:val="000000"/>
          <w:sz w:val="24"/>
          <w:szCs w:val="24"/>
        </w:rPr>
        <w:t xml:space="preserve"> </w:t>
      </w:r>
      <w:r w:rsidR="00AA0B23">
        <w:rPr>
          <w:rFonts w:asciiTheme="minorHAnsi" w:hAnsiTheme="minorHAnsi" w:cstheme="minorHAnsi"/>
          <w:color w:val="000000"/>
          <w:sz w:val="24"/>
          <w:szCs w:val="24"/>
        </w:rPr>
        <w:t>о</w:t>
      </w:r>
      <w:r w:rsidRPr="002C2321">
        <w:rPr>
          <w:rFonts w:asciiTheme="minorHAnsi" w:hAnsiTheme="minorHAnsi" w:cstheme="minorHAnsi"/>
          <w:color w:val="000000"/>
          <w:sz w:val="24"/>
          <w:szCs w:val="24"/>
        </w:rPr>
        <w:t>пределяне на риска от развитие на диабет</w:t>
      </w:r>
      <w:r>
        <w:rPr>
          <w:rFonts w:cstheme="minorHAnsi"/>
          <w:color w:val="000000"/>
          <w:sz w:val="24"/>
          <w:szCs w:val="24"/>
        </w:rPr>
        <w:t>;</w:t>
      </w:r>
    </w:p>
    <w:p w:rsidR="007C5341" w:rsidRDefault="007C5341" w:rsidP="007C5341">
      <w:pPr>
        <w:spacing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ab/>
        <w:t xml:space="preserve">- ЕКГ; </w:t>
      </w:r>
      <w:r w:rsidR="00AA0B23">
        <w:rPr>
          <w:rFonts w:cstheme="minorHAnsi"/>
          <w:color w:val="000000"/>
          <w:sz w:val="24"/>
          <w:szCs w:val="24"/>
        </w:rPr>
        <w:t>к</w:t>
      </w:r>
      <w:r w:rsidRPr="002C2321">
        <w:rPr>
          <w:rFonts w:cstheme="minorHAnsi"/>
          <w:color w:val="000000"/>
          <w:sz w:val="24"/>
          <w:szCs w:val="24"/>
        </w:rPr>
        <w:t>онсулта</w:t>
      </w:r>
      <w:r>
        <w:rPr>
          <w:rFonts w:cstheme="minorHAnsi"/>
          <w:color w:val="000000"/>
          <w:sz w:val="24"/>
          <w:szCs w:val="24"/>
        </w:rPr>
        <w:t xml:space="preserve">ции по сърдечно-съдови проблеми; </w:t>
      </w:r>
      <w:r w:rsidRPr="007C5341">
        <w:rPr>
          <w:rFonts w:cstheme="minorHAnsi"/>
          <w:color w:val="000000"/>
          <w:sz w:val="24"/>
          <w:szCs w:val="24"/>
        </w:rPr>
        <w:t xml:space="preserve">мерене на кръвно налягане и оценка на риска от </w:t>
      </w:r>
      <w:proofErr w:type="spellStart"/>
      <w:r w:rsidRPr="007C5341">
        <w:rPr>
          <w:rFonts w:cstheme="minorHAnsi"/>
          <w:color w:val="000000"/>
          <w:sz w:val="24"/>
          <w:szCs w:val="24"/>
        </w:rPr>
        <w:t>предсърдно</w:t>
      </w:r>
      <w:proofErr w:type="spellEnd"/>
      <w:r w:rsidRPr="007C534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C5341">
        <w:rPr>
          <w:rFonts w:cstheme="minorHAnsi"/>
          <w:color w:val="000000"/>
          <w:sz w:val="24"/>
          <w:szCs w:val="24"/>
        </w:rPr>
        <w:t>мъждене</w:t>
      </w:r>
      <w:proofErr w:type="spellEnd"/>
      <w:r w:rsidRPr="007C5341">
        <w:rPr>
          <w:rFonts w:cstheme="minorHAnsi"/>
          <w:color w:val="000000"/>
          <w:sz w:val="24"/>
          <w:szCs w:val="24"/>
        </w:rPr>
        <w:t xml:space="preserve"> и други рискови факто</w:t>
      </w:r>
      <w:r>
        <w:rPr>
          <w:rFonts w:cstheme="minorHAnsi"/>
          <w:color w:val="000000"/>
          <w:sz w:val="24"/>
          <w:szCs w:val="24"/>
        </w:rPr>
        <w:t xml:space="preserve">ри, свързани с начина на живот; </w:t>
      </w:r>
    </w:p>
    <w:p w:rsidR="007C5341" w:rsidRDefault="00AA0B23" w:rsidP="007C5341">
      <w:pPr>
        <w:spacing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ab/>
        <w:t>- т</w:t>
      </w:r>
      <w:r w:rsidR="007C5341">
        <w:rPr>
          <w:rFonts w:cstheme="minorHAnsi"/>
          <w:color w:val="000000"/>
          <w:sz w:val="24"/>
          <w:szCs w:val="24"/>
        </w:rPr>
        <w:t>естове за ХИВ и хепатит C;</w:t>
      </w:r>
    </w:p>
    <w:p w:rsidR="007C5341" w:rsidRDefault="007C5341" w:rsidP="007C5341">
      <w:pPr>
        <w:spacing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ab/>
        <w:t xml:space="preserve">- </w:t>
      </w:r>
      <w:r w:rsidR="00AA0B23">
        <w:rPr>
          <w:rFonts w:cstheme="minorHAnsi"/>
          <w:color w:val="000000"/>
          <w:sz w:val="24"/>
          <w:szCs w:val="24"/>
        </w:rPr>
        <w:t>п</w:t>
      </w:r>
      <w:r w:rsidRPr="007C5341">
        <w:rPr>
          <w:rFonts w:cstheme="minorHAnsi"/>
          <w:color w:val="000000"/>
          <w:sz w:val="24"/>
          <w:szCs w:val="24"/>
        </w:rPr>
        <w:t>реглед на щитовидна жлеза;</w:t>
      </w:r>
    </w:p>
    <w:p w:rsidR="007C5341" w:rsidRDefault="00AA0B23" w:rsidP="007C5341">
      <w:pPr>
        <w:spacing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ab/>
        <w:t>- и</w:t>
      </w:r>
      <w:r w:rsidR="007C5341">
        <w:rPr>
          <w:rFonts w:cstheme="minorHAnsi"/>
          <w:color w:val="000000"/>
          <w:sz w:val="24"/>
          <w:szCs w:val="24"/>
        </w:rPr>
        <w:t xml:space="preserve">ндивидуални </w:t>
      </w:r>
      <w:proofErr w:type="spellStart"/>
      <w:r w:rsidR="007C5341">
        <w:rPr>
          <w:rFonts w:cstheme="minorHAnsi"/>
          <w:color w:val="000000"/>
          <w:sz w:val="24"/>
          <w:szCs w:val="24"/>
        </w:rPr>
        <w:t>дермо</w:t>
      </w:r>
      <w:proofErr w:type="spellEnd"/>
      <w:r w:rsidR="007C5341">
        <w:rPr>
          <w:rFonts w:cstheme="minorHAnsi"/>
          <w:color w:val="000000"/>
          <w:sz w:val="24"/>
          <w:szCs w:val="24"/>
        </w:rPr>
        <w:t>-консултации</w:t>
      </w:r>
      <w:r w:rsidR="007C5341" w:rsidRPr="007C5341">
        <w:rPr>
          <w:rFonts w:cstheme="minorHAnsi"/>
          <w:color w:val="000000"/>
          <w:sz w:val="24"/>
          <w:szCs w:val="24"/>
        </w:rPr>
        <w:t xml:space="preserve"> за определяне нуждите на кожата и грижа за</w:t>
      </w:r>
      <w:r w:rsidR="007C5341">
        <w:rPr>
          <w:rFonts w:cstheme="minorHAnsi"/>
          <w:color w:val="000000"/>
          <w:sz w:val="24"/>
          <w:szCs w:val="24"/>
        </w:rPr>
        <w:t xml:space="preserve"> нея;</w:t>
      </w:r>
    </w:p>
    <w:p w:rsidR="007C5341" w:rsidRDefault="007C5341" w:rsidP="007C5341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ab/>
        <w:t xml:space="preserve">- </w:t>
      </w:r>
      <w:r w:rsidRPr="00AA0B23">
        <w:rPr>
          <w:rFonts w:cstheme="minorHAnsi"/>
          <w:sz w:val="24"/>
          <w:szCs w:val="24"/>
        </w:rPr>
        <w:t>прегледи от ортопед,</w:t>
      </w:r>
      <w:r w:rsidRPr="002C2321">
        <w:rPr>
          <w:rFonts w:cstheme="minorHAnsi"/>
          <w:sz w:val="24"/>
          <w:szCs w:val="24"/>
        </w:rPr>
        <w:t xml:space="preserve"> специалист по </w:t>
      </w:r>
      <w:proofErr w:type="spellStart"/>
      <w:r w:rsidRPr="002C2321">
        <w:rPr>
          <w:rFonts w:cstheme="minorHAnsi"/>
          <w:sz w:val="24"/>
          <w:szCs w:val="24"/>
        </w:rPr>
        <w:t>ендопротезир</w:t>
      </w:r>
      <w:r w:rsidR="00AA0B23">
        <w:rPr>
          <w:rFonts w:cstheme="minorHAnsi"/>
          <w:sz w:val="24"/>
          <w:szCs w:val="24"/>
        </w:rPr>
        <w:t>ане</w:t>
      </w:r>
      <w:proofErr w:type="spellEnd"/>
      <w:r w:rsidR="00AA0B23">
        <w:rPr>
          <w:rFonts w:cstheme="minorHAnsi"/>
          <w:sz w:val="24"/>
          <w:szCs w:val="24"/>
        </w:rPr>
        <w:t xml:space="preserve"> и реконструктивна ортопедия; </w:t>
      </w:r>
      <w:r w:rsidRPr="002C2321">
        <w:rPr>
          <w:rFonts w:cstheme="minorHAnsi"/>
          <w:sz w:val="24"/>
          <w:szCs w:val="24"/>
        </w:rPr>
        <w:t xml:space="preserve"> </w:t>
      </w:r>
      <w:r w:rsidR="00AA0B23">
        <w:rPr>
          <w:rFonts w:cstheme="minorHAnsi"/>
          <w:sz w:val="24"/>
          <w:szCs w:val="24"/>
        </w:rPr>
        <w:t>к</w:t>
      </w:r>
      <w:r>
        <w:rPr>
          <w:rFonts w:cstheme="minorHAnsi"/>
          <w:sz w:val="24"/>
          <w:szCs w:val="24"/>
        </w:rPr>
        <w:t>онсултации за л</w:t>
      </w:r>
      <w:r w:rsidRPr="002C2321">
        <w:rPr>
          <w:rFonts w:cstheme="minorHAnsi"/>
          <w:sz w:val="24"/>
          <w:szCs w:val="24"/>
        </w:rPr>
        <w:t xml:space="preserve">ечение на </w:t>
      </w:r>
      <w:proofErr w:type="spellStart"/>
      <w:r w:rsidRPr="002C2321">
        <w:rPr>
          <w:rFonts w:cstheme="minorHAnsi"/>
          <w:sz w:val="24"/>
          <w:szCs w:val="24"/>
        </w:rPr>
        <w:t>коксартроза</w:t>
      </w:r>
      <w:proofErr w:type="spellEnd"/>
      <w:r w:rsidRPr="002C2321">
        <w:rPr>
          <w:rFonts w:cstheme="minorHAnsi"/>
          <w:sz w:val="24"/>
          <w:szCs w:val="24"/>
        </w:rPr>
        <w:t xml:space="preserve">, </w:t>
      </w:r>
      <w:proofErr w:type="spellStart"/>
      <w:r w:rsidRPr="002C2321">
        <w:rPr>
          <w:rFonts w:cstheme="minorHAnsi"/>
          <w:sz w:val="24"/>
          <w:szCs w:val="24"/>
        </w:rPr>
        <w:t>гонартроза</w:t>
      </w:r>
      <w:proofErr w:type="spellEnd"/>
      <w:r w:rsidRPr="002C2321">
        <w:rPr>
          <w:rFonts w:cstheme="minorHAnsi"/>
          <w:sz w:val="24"/>
          <w:szCs w:val="24"/>
        </w:rPr>
        <w:t xml:space="preserve"> и травми. Желателно е да се носят рентгенови снимки</w:t>
      </w:r>
      <w:r w:rsidR="00AA0B23">
        <w:rPr>
          <w:rFonts w:cstheme="minorHAnsi"/>
          <w:sz w:val="24"/>
          <w:szCs w:val="24"/>
        </w:rPr>
        <w:t>; т</w:t>
      </w:r>
      <w:r w:rsidRPr="00AA0B23">
        <w:rPr>
          <w:rFonts w:cstheme="minorHAnsi"/>
          <w:sz w:val="24"/>
          <w:szCs w:val="24"/>
        </w:rPr>
        <w:t>алони за безплатен преглед и рентгенови снимки</w:t>
      </w:r>
      <w:r w:rsidR="00410C38">
        <w:rPr>
          <w:rFonts w:cstheme="minorHAnsi"/>
          <w:sz w:val="24"/>
          <w:szCs w:val="24"/>
        </w:rPr>
        <w:t xml:space="preserve"> в Болница "Витоша";</w:t>
      </w:r>
    </w:p>
    <w:p w:rsidR="00410C38" w:rsidRDefault="00410C38" w:rsidP="007C5341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>- т</w:t>
      </w:r>
      <w:r w:rsidRPr="00941B40">
        <w:rPr>
          <w:rFonts w:cstheme="minorHAnsi"/>
          <w:color w:val="000000"/>
          <w:sz w:val="24"/>
          <w:szCs w:val="24"/>
        </w:rPr>
        <w:t>ест за оценка на риска от разширени вени</w:t>
      </w:r>
      <w:r>
        <w:rPr>
          <w:rFonts w:cstheme="minorHAnsi"/>
          <w:color w:val="000000"/>
          <w:sz w:val="24"/>
          <w:szCs w:val="24"/>
        </w:rPr>
        <w:t>.</w:t>
      </w:r>
    </w:p>
    <w:p w:rsidR="007C5341" w:rsidRPr="002C2321" w:rsidRDefault="007C5341" w:rsidP="007C5341">
      <w:pPr>
        <w:pStyle w:val="ListParagraph"/>
        <w:spacing w:before="60" w:after="0" w:line="240" w:lineRule="auto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- </w:t>
      </w:r>
      <w:r w:rsidR="00DC408B">
        <w:rPr>
          <w:rFonts w:cstheme="minorHAnsi"/>
          <w:sz w:val="24"/>
          <w:szCs w:val="24"/>
        </w:rPr>
        <w:t>ЗАБАВНО з</w:t>
      </w:r>
      <w:r w:rsidR="00AA0B23">
        <w:rPr>
          <w:rFonts w:cstheme="minorHAnsi"/>
          <w:sz w:val="24"/>
          <w:szCs w:val="24"/>
        </w:rPr>
        <w:t>а децата: н</w:t>
      </w:r>
      <w:r w:rsidRPr="007C5341">
        <w:rPr>
          <w:rFonts w:cstheme="minorHAnsi"/>
          <w:sz w:val="24"/>
          <w:szCs w:val="24"/>
        </w:rPr>
        <w:t>аблюдение на замърсени ръце;</w:t>
      </w:r>
      <w:r>
        <w:rPr>
          <w:rFonts w:cstheme="minorHAnsi"/>
          <w:sz w:val="24"/>
          <w:szCs w:val="24"/>
        </w:rPr>
        <w:t xml:space="preserve"> </w:t>
      </w:r>
      <w:r w:rsidR="00AA0B23">
        <w:rPr>
          <w:rFonts w:asciiTheme="minorHAnsi" w:hAnsiTheme="minorHAnsi" w:cstheme="minorHAnsi"/>
          <w:color w:val="000000"/>
          <w:sz w:val="24"/>
          <w:szCs w:val="24"/>
        </w:rPr>
        <w:t>н</w:t>
      </w:r>
      <w:r w:rsidRPr="002C2321">
        <w:rPr>
          <w:rFonts w:asciiTheme="minorHAnsi" w:hAnsiTheme="minorHAnsi" w:cstheme="minorHAnsi"/>
          <w:color w:val="000000"/>
          <w:sz w:val="24"/>
          <w:szCs w:val="24"/>
        </w:rPr>
        <w:t>аблюдение н</w:t>
      </w:r>
      <w:r w:rsidR="00AA0B23">
        <w:rPr>
          <w:rFonts w:asciiTheme="minorHAnsi" w:hAnsiTheme="minorHAnsi" w:cstheme="minorHAnsi"/>
          <w:color w:val="000000"/>
          <w:sz w:val="24"/>
          <w:szCs w:val="24"/>
        </w:rPr>
        <w:t>а колонии бактерии с микроско</w:t>
      </w:r>
      <w:r w:rsidR="00B24CF6">
        <w:rPr>
          <w:rFonts w:asciiTheme="minorHAnsi" w:hAnsiTheme="minorHAnsi" w:cstheme="minorHAnsi"/>
          <w:color w:val="000000"/>
          <w:sz w:val="24"/>
          <w:szCs w:val="24"/>
        </w:rPr>
        <w:t>п</w:t>
      </w:r>
      <w:r w:rsidR="00AA0B23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:rsidR="007C5341" w:rsidRPr="007C5341" w:rsidRDefault="007C5341" w:rsidP="007C5341">
      <w:pPr>
        <w:spacing w:line="240" w:lineRule="auto"/>
        <w:rPr>
          <w:rFonts w:cstheme="minorHAnsi"/>
          <w:sz w:val="24"/>
          <w:szCs w:val="24"/>
        </w:rPr>
      </w:pPr>
    </w:p>
    <w:p w:rsidR="007C5341" w:rsidRDefault="007C5341" w:rsidP="007C5341">
      <w:pPr>
        <w:spacing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ab/>
      </w:r>
      <w:r w:rsidRPr="00FC1289">
        <w:rPr>
          <w:rFonts w:cstheme="minorHAnsi"/>
          <w:b/>
          <w:color w:val="000000"/>
          <w:sz w:val="24"/>
          <w:szCs w:val="24"/>
        </w:rPr>
        <w:t>Друго</w:t>
      </w:r>
      <w:r>
        <w:rPr>
          <w:rFonts w:cstheme="minorHAnsi"/>
          <w:color w:val="000000"/>
          <w:sz w:val="24"/>
          <w:szCs w:val="24"/>
        </w:rPr>
        <w:t>, което ще се случва по щандовете:</w:t>
      </w:r>
    </w:p>
    <w:p w:rsidR="007C5341" w:rsidRDefault="00AA0B23" w:rsidP="007C5341">
      <w:pPr>
        <w:spacing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ab/>
        <w:t>- д</w:t>
      </w:r>
      <w:r w:rsidR="007C5341">
        <w:rPr>
          <w:rFonts w:cstheme="minorHAnsi"/>
          <w:color w:val="000000"/>
          <w:sz w:val="24"/>
          <w:szCs w:val="24"/>
        </w:rPr>
        <w:t>емонстрации на продукти;</w:t>
      </w:r>
      <w:r w:rsidR="00F95E4A">
        <w:rPr>
          <w:rFonts w:cstheme="minorHAnsi"/>
          <w:color w:val="000000"/>
          <w:sz w:val="24"/>
          <w:szCs w:val="24"/>
        </w:rPr>
        <w:t xml:space="preserve"> Почистване на лице;</w:t>
      </w:r>
    </w:p>
    <w:p w:rsidR="007C5341" w:rsidRDefault="00AA0B23" w:rsidP="007C5341">
      <w:pPr>
        <w:spacing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ab/>
        <w:t>- д</w:t>
      </w:r>
      <w:r w:rsidR="007C5341">
        <w:rPr>
          <w:rFonts w:cstheme="minorHAnsi"/>
          <w:color w:val="000000"/>
          <w:sz w:val="24"/>
          <w:szCs w:val="24"/>
        </w:rPr>
        <w:t>егустации;</w:t>
      </w:r>
    </w:p>
    <w:p w:rsidR="007C5341" w:rsidRDefault="00AA0B23" w:rsidP="007C5341">
      <w:pPr>
        <w:spacing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ab/>
        <w:t>- т</w:t>
      </w:r>
      <w:r w:rsidR="007C5341">
        <w:rPr>
          <w:rFonts w:cstheme="minorHAnsi"/>
          <w:color w:val="000000"/>
          <w:sz w:val="24"/>
          <w:szCs w:val="24"/>
        </w:rPr>
        <w:t>омболи с награди на отделните изложители;</w:t>
      </w:r>
    </w:p>
    <w:p w:rsidR="007C5341" w:rsidRDefault="007C5341" w:rsidP="007C5341">
      <w:pPr>
        <w:spacing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ab/>
        <w:t>-</w:t>
      </w:r>
      <w:r w:rsidR="00AA0B23">
        <w:rPr>
          <w:rFonts w:cstheme="minorHAnsi"/>
          <w:color w:val="000000"/>
          <w:sz w:val="24"/>
          <w:szCs w:val="24"/>
        </w:rPr>
        <w:t xml:space="preserve"> в</w:t>
      </w:r>
      <w:r w:rsidR="00F95E4A">
        <w:rPr>
          <w:rFonts w:cstheme="minorHAnsi"/>
          <w:color w:val="000000"/>
          <w:sz w:val="24"/>
          <w:szCs w:val="24"/>
        </w:rPr>
        <w:t>аучери с намаления до 70-90%;</w:t>
      </w:r>
    </w:p>
    <w:p w:rsidR="00F95E4A" w:rsidRPr="00410C38" w:rsidRDefault="00AA0B23" w:rsidP="007C5341">
      <w:pPr>
        <w:spacing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ab/>
        <w:t>- з</w:t>
      </w:r>
      <w:r w:rsidR="00F95E4A">
        <w:rPr>
          <w:rFonts w:cstheme="minorHAnsi"/>
          <w:color w:val="000000"/>
          <w:sz w:val="24"/>
          <w:szCs w:val="24"/>
        </w:rPr>
        <w:t>аснемане на забавни клипове</w:t>
      </w:r>
      <w:r>
        <w:rPr>
          <w:rFonts w:cstheme="minorHAnsi"/>
          <w:color w:val="000000"/>
          <w:sz w:val="24"/>
          <w:szCs w:val="24"/>
        </w:rPr>
        <w:t>.</w:t>
      </w:r>
    </w:p>
    <w:p w:rsidR="00F95E4A" w:rsidRDefault="00F95E4A" w:rsidP="007C5341">
      <w:pPr>
        <w:spacing w:line="240" w:lineRule="auto"/>
        <w:rPr>
          <w:rFonts w:cstheme="minorHAnsi"/>
          <w:color w:val="000000"/>
          <w:sz w:val="24"/>
          <w:szCs w:val="24"/>
        </w:rPr>
      </w:pPr>
    </w:p>
    <w:p w:rsidR="00306070" w:rsidRPr="002C2321" w:rsidRDefault="00D353A7" w:rsidP="00FC1289">
      <w:pPr>
        <w:pStyle w:val="Heading2"/>
        <w:spacing w:before="0" w:beforeAutospacing="0" w:after="0" w:afterAutospacing="0"/>
        <w:rPr>
          <w:rFonts w:asciiTheme="minorHAnsi" w:hAnsiTheme="minorHAnsi" w:cstheme="minorHAnsi"/>
          <w:b w:val="0"/>
          <w:color w:val="000000"/>
          <w:sz w:val="24"/>
          <w:szCs w:val="24"/>
        </w:rPr>
      </w:pPr>
      <w:r w:rsidRPr="002C2321">
        <w:rPr>
          <w:rStyle w:val="Strong"/>
          <w:rFonts w:asciiTheme="minorHAnsi" w:hAnsiTheme="minorHAnsi" w:cstheme="minorHAnsi"/>
          <w:bCs/>
          <w:color w:val="000000"/>
          <w:sz w:val="24"/>
          <w:szCs w:val="24"/>
        </w:rPr>
        <w:tab/>
      </w:r>
      <w:r w:rsidR="00503A9E" w:rsidRPr="002C2321">
        <w:rPr>
          <w:rStyle w:val="Strong"/>
          <w:rFonts w:asciiTheme="minorHAnsi" w:hAnsiTheme="minorHAnsi" w:cstheme="minorHAnsi"/>
          <w:bCs/>
          <w:color w:val="000000"/>
          <w:sz w:val="24"/>
          <w:szCs w:val="24"/>
        </w:rPr>
        <w:t>През първия уикенд на юни, о</w:t>
      </w:r>
      <w:r w:rsidRPr="002C2321">
        <w:rPr>
          <w:rStyle w:val="Strong"/>
          <w:rFonts w:asciiTheme="minorHAnsi" w:hAnsiTheme="minorHAnsi" w:cstheme="minorHAnsi"/>
          <w:bCs/>
          <w:color w:val="000000"/>
          <w:sz w:val="24"/>
          <w:szCs w:val="24"/>
        </w:rPr>
        <w:t>тделете 1-2 часа от Вашето време, за да научите повече за новите продукти и услуги, свързани със здравето и здравословния начин на живот.</w:t>
      </w:r>
      <w:r w:rsidRPr="002C2321">
        <w:rPr>
          <w:rStyle w:val="apple-converted-space"/>
          <w:rFonts w:asciiTheme="minorHAnsi" w:hAnsiTheme="minorHAnsi" w:cstheme="minorHAnsi"/>
          <w:color w:val="000000"/>
          <w:sz w:val="24"/>
          <w:szCs w:val="24"/>
        </w:rPr>
        <w:t> </w:t>
      </w:r>
      <w:r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>Със сигурност ще Ви е лесно и удобно - всичко се</w:t>
      </w:r>
      <w:r w:rsidR="001017D1"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намира на едно място – в Княжеската градина,</w:t>
      </w:r>
      <w:r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в близост до изхода на метро станция</w:t>
      </w:r>
      <w:r w:rsidR="001017D1"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</w:t>
      </w:r>
      <w:r w:rsidR="00503A9E"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>"СУ Климент Охридски"</w:t>
      </w:r>
      <w:r w:rsidR="001017D1"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>.</w:t>
      </w:r>
      <w:r w:rsidR="00306070"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</w:t>
      </w:r>
    </w:p>
    <w:p w:rsidR="00D65098" w:rsidRDefault="00306070" w:rsidP="00FC1289">
      <w:pPr>
        <w:pStyle w:val="Heading2"/>
        <w:spacing w:before="0" w:beforeAutospacing="0" w:after="0" w:afterAutospacing="0"/>
        <w:rPr>
          <w:rFonts w:asciiTheme="minorHAnsi" w:hAnsiTheme="minorHAnsi" w:cstheme="minorHAnsi"/>
          <w:b w:val="0"/>
          <w:color w:val="000000"/>
          <w:sz w:val="24"/>
          <w:szCs w:val="24"/>
        </w:rPr>
      </w:pPr>
      <w:r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ab/>
      </w:r>
      <w:r w:rsidR="00503A9E"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Входът е </w:t>
      </w:r>
      <w:r w:rsidR="00D65098"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>свободен</w:t>
      </w:r>
      <w:r w:rsidR="00F55212"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>. Там ще Ви очаква</w:t>
      </w:r>
      <w:r w:rsidR="00FC1289">
        <w:rPr>
          <w:rFonts w:asciiTheme="minorHAnsi" w:hAnsiTheme="minorHAnsi" w:cstheme="minorHAnsi"/>
          <w:b w:val="0"/>
          <w:color w:val="000000"/>
          <w:sz w:val="24"/>
          <w:szCs w:val="24"/>
        </w:rPr>
        <w:t>т</w:t>
      </w:r>
      <w:r w:rsidR="00F55212"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екипът и партньорите на Мисия Здраве</w:t>
      </w:r>
      <w:r w:rsidR="00FC1289">
        <w:rPr>
          <w:rFonts w:asciiTheme="minorHAnsi" w:hAnsiTheme="minorHAnsi" w:cstheme="minorHAnsi"/>
          <w:b w:val="0"/>
          <w:color w:val="000000"/>
          <w:sz w:val="24"/>
          <w:szCs w:val="24"/>
        </w:rPr>
        <w:t>, с много настроение</w:t>
      </w:r>
      <w:r w:rsidR="001C3B6D"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за</w:t>
      </w:r>
      <w:r w:rsidR="00503A9E"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</w:t>
      </w:r>
      <w:r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>свежи и позитивни емоции.</w:t>
      </w:r>
    </w:p>
    <w:p w:rsidR="00FC1289" w:rsidRDefault="00FC1289" w:rsidP="00FC1289">
      <w:pPr>
        <w:pStyle w:val="Heading2"/>
        <w:spacing w:before="0" w:beforeAutospacing="0" w:after="0" w:afterAutospacing="0"/>
        <w:rPr>
          <w:rFonts w:asciiTheme="minorHAnsi" w:hAnsiTheme="minorHAnsi" w:cstheme="minorHAnsi"/>
          <w:b w:val="0"/>
          <w:color w:val="000000"/>
          <w:sz w:val="24"/>
          <w:szCs w:val="24"/>
        </w:rPr>
      </w:pPr>
    </w:p>
    <w:p w:rsidR="00FC1289" w:rsidRDefault="00FC1289" w:rsidP="00FC1289">
      <w:pPr>
        <w:pStyle w:val="Heading2"/>
        <w:spacing w:before="0" w:beforeAutospacing="0" w:after="0" w:afterAutospacing="0"/>
        <w:rPr>
          <w:rFonts w:asciiTheme="minorHAnsi" w:hAnsiTheme="minorHAnsi" w:cstheme="minorHAnsi"/>
          <w:b w:val="0"/>
          <w:color w:val="000000"/>
          <w:sz w:val="24"/>
          <w:szCs w:val="24"/>
        </w:rPr>
      </w:pPr>
      <w:r>
        <w:rPr>
          <w:rFonts w:asciiTheme="minorHAnsi" w:hAnsiTheme="minorHAnsi" w:cstheme="minorHAnsi"/>
          <w:b w:val="0"/>
          <w:color w:val="000000"/>
          <w:sz w:val="24"/>
          <w:szCs w:val="24"/>
        </w:rPr>
        <w:tab/>
        <w:t>За допълнителни въпроси и информация:</w:t>
      </w:r>
    </w:p>
    <w:p w:rsidR="00FC1289" w:rsidRDefault="00FC1289" w:rsidP="00FC1289">
      <w:pPr>
        <w:pStyle w:val="Heading2"/>
        <w:spacing w:before="0" w:beforeAutospacing="0" w:after="0" w:afterAutospacing="0"/>
        <w:rPr>
          <w:rFonts w:asciiTheme="minorHAnsi" w:hAnsiTheme="minorHAnsi" w:cstheme="minorHAnsi"/>
          <w:b w:val="0"/>
          <w:color w:val="000000"/>
          <w:sz w:val="24"/>
          <w:szCs w:val="24"/>
        </w:rPr>
      </w:pPr>
      <w:r>
        <w:rPr>
          <w:rFonts w:asciiTheme="minorHAnsi" w:hAnsiTheme="minorHAnsi" w:cstheme="minorHAnsi"/>
          <w:b w:val="0"/>
          <w:color w:val="000000"/>
          <w:sz w:val="24"/>
          <w:szCs w:val="24"/>
        </w:rPr>
        <w:tab/>
        <w:t>Български икономически форум</w:t>
      </w:r>
    </w:p>
    <w:p w:rsidR="00FC1289" w:rsidRDefault="00FC1289" w:rsidP="00FC1289">
      <w:pPr>
        <w:pStyle w:val="Heading2"/>
        <w:spacing w:before="0" w:beforeAutospacing="0" w:after="0" w:afterAutospacing="0"/>
        <w:rPr>
          <w:rFonts w:asciiTheme="minorHAnsi" w:hAnsiTheme="minorHAnsi" w:cstheme="minorHAnsi"/>
          <w:b w:val="0"/>
          <w:color w:val="000000"/>
          <w:sz w:val="24"/>
          <w:szCs w:val="24"/>
        </w:rPr>
      </w:pPr>
      <w:r>
        <w:rPr>
          <w:rFonts w:asciiTheme="minorHAnsi" w:hAnsiTheme="minorHAnsi" w:cstheme="minorHAnsi"/>
          <w:b w:val="0"/>
          <w:color w:val="000000"/>
          <w:sz w:val="24"/>
          <w:szCs w:val="24"/>
        </w:rPr>
        <w:tab/>
        <w:t>02 951 5759</w:t>
      </w:r>
    </w:p>
    <w:p w:rsidR="00FC1289" w:rsidRPr="002C2321" w:rsidRDefault="00FC1289" w:rsidP="00CF3EB0">
      <w:pPr>
        <w:pStyle w:val="Heading2"/>
        <w:spacing w:before="0" w:beforeAutospacing="0" w:after="0" w:afterAutospacing="0"/>
        <w:rPr>
          <w:rFonts w:asciiTheme="minorHAnsi" w:hAnsiTheme="minorHAnsi" w:cstheme="minorHAnsi"/>
          <w:b w:val="0"/>
          <w:color w:val="000000"/>
          <w:sz w:val="24"/>
          <w:szCs w:val="24"/>
        </w:rPr>
      </w:pPr>
      <w:r>
        <w:rPr>
          <w:rFonts w:asciiTheme="minorHAnsi" w:hAnsiTheme="minorHAnsi" w:cstheme="minorHAnsi"/>
          <w:b w:val="0"/>
          <w:color w:val="000000"/>
          <w:sz w:val="24"/>
          <w:szCs w:val="24"/>
        </w:rPr>
        <w:tab/>
      </w:r>
      <w:hyperlink r:id="rId8" w:history="1">
        <w:r w:rsidRPr="00431AF6">
          <w:rPr>
            <w:rStyle w:val="Hyperlink"/>
            <w:rFonts w:asciiTheme="minorHAnsi" w:hAnsiTheme="minorHAnsi" w:cstheme="minorHAnsi"/>
            <w:b w:val="0"/>
            <w:sz w:val="24"/>
            <w:szCs w:val="24"/>
            <w:lang w:val="en-US"/>
          </w:rPr>
          <w:t>info</w:t>
        </w:r>
        <w:r w:rsidRPr="00AA0B23">
          <w:rPr>
            <w:rStyle w:val="Hyperlink"/>
            <w:rFonts w:asciiTheme="minorHAnsi" w:hAnsiTheme="minorHAnsi" w:cstheme="minorHAnsi"/>
            <w:b w:val="0"/>
            <w:sz w:val="24"/>
            <w:szCs w:val="24"/>
          </w:rPr>
          <w:t>@</w:t>
        </w:r>
        <w:proofErr w:type="spellStart"/>
        <w:r w:rsidRPr="00431AF6">
          <w:rPr>
            <w:rStyle w:val="Hyperlink"/>
            <w:rFonts w:asciiTheme="minorHAnsi" w:hAnsiTheme="minorHAnsi" w:cstheme="minorHAnsi"/>
            <w:b w:val="0"/>
            <w:sz w:val="24"/>
            <w:szCs w:val="24"/>
            <w:lang w:val="en-US"/>
          </w:rPr>
          <w:t>biforum</w:t>
        </w:r>
        <w:proofErr w:type="spellEnd"/>
        <w:r w:rsidRPr="00AA0B23">
          <w:rPr>
            <w:rStyle w:val="Hyperlink"/>
            <w:rFonts w:asciiTheme="minorHAnsi" w:hAnsiTheme="minorHAnsi" w:cstheme="minorHAnsi"/>
            <w:b w:val="0"/>
            <w:sz w:val="24"/>
            <w:szCs w:val="24"/>
          </w:rPr>
          <w:t>.</w:t>
        </w:r>
        <w:r w:rsidRPr="00431AF6">
          <w:rPr>
            <w:rStyle w:val="Hyperlink"/>
            <w:rFonts w:asciiTheme="minorHAnsi" w:hAnsiTheme="minorHAnsi" w:cstheme="minorHAnsi"/>
            <w:b w:val="0"/>
            <w:sz w:val="24"/>
            <w:szCs w:val="24"/>
            <w:lang w:val="en-US"/>
          </w:rPr>
          <w:t>org</w:t>
        </w:r>
      </w:hyperlink>
    </w:p>
    <w:sectPr w:rsidR="00FC1289" w:rsidRPr="002C2321" w:rsidSect="00FC1289">
      <w:footerReference w:type="default" r:id="rId9"/>
      <w:pgSz w:w="11906" w:h="16838"/>
      <w:pgMar w:top="1135" w:right="849" w:bottom="993" w:left="113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2C89" w:rsidRDefault="00EC2C89" w:rsidP="00EC2C89">
      <w:pPr>
        <w:spacing w:line="240" w:lineRule="auto"/>
      </w:pPr>
      <w:r>
        <w:separator/>
      </w:r>
    </w:p>
  </w:endnote>
  <w:endnote w:type="continuationSeparator" w:id="0">
    <w:p w:rsidR="00EC2C89" w:rsidRDefault="00EC2C89" w:rsidP="00EC2C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19231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C2C89" w:rsidRDefault="00EC2C8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516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C2C89" w:rsidRDefault="00EC2C8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2C89" w:rsidRDefault="00EC2C89" w:rsidP="00EC2C89">
      <w:pPr>
        <w:spacing w:line="240" w:lineRule="auto"/>
      </w:pPr>
      <w:r>
        <w:separator/>
      </w:r>
    </w:p>
  </w:footnote>
  <w:footnote w:type="continuationSeparator" w:id="0">
    <w:p w:rsidR="00EC2C89" w:rsidRDefault="00EC2C89" w:rsidP="00EC2C8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95851"/>
    <w:multiLevelType w:val="hybridMultilevel"/>
    <w:tmpl w:val="CD48E49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11CF6"/>
    <w:multiLevelType w:val="hybridMultilevel"/>
    <w:tmpl w:val="89006E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B70814"/>
    <w:multiLevelType w:val="hybridMultilevel"/>
    <w:tmpl w:val="1E2860D6"/>
    <w:lvl w:ilvl="0" w:tplc="E25430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B211F2"/>
    <w:multiLevelType w:val="hybridMultilevel"/>
    <w:tmpl w:val="25EAF0F0"/>
    <w:lvl w:ilvl="0" w:tplc="1944B10A">
      <w:numFmt w:val="bullet"/>
      <w:lvlText w:val="-"/>
      <w:lvlJc w:val="left"/>
      <w:pPr>
        <w:ind w:left="7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" w15:restartNumberingAfterBreak="0">
    <w:nsid w:val="47FA105A"/>
    <w:multiLevelType w:val="hybridMultilevel"/>
    <w:tmpl w:val="E54E6C32"/>
    <w:lvl w:ilvl="0" w:tplc="0402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5" w15:restartNumberingAfterBreak="0">
    <w:nsid w:val="49CF5637"/>
    <w:multiLevelType w:val="hybridMultilevel"/>
    <w:tmpl w:val="A4BAE0A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A846C42"/>
    <w:multiLevelType w:val="hybridMultilevel"/>
    <w:tmpl w:val="BEF07B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EF51BB"/>
    <w:multiLevelType w:val="hybridMultilevel"/>
    <w:tmpl w:val="656EAA38"/>
    <w:lvl w:ilvl="0" w:tplc="A2FAC790">
      <w:start w:val="21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i/>
        <w:color w:val="1F497D"/>
        <w:sz w:val="2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6C13FC"/>
    <w:multiLevelType w:val="hybridMultilevel"/>
    <w:tmpl w:val="35CA163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DB37F6"/>
    <w:multiLevelType w:val="hybridMultilevel"/>
    <w:tmpl w:val="5238B4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9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098"/>
    <w:rsid w:val="00007316"/>
    <w:rsid w:val="0001408F"/>
    <w:rsid w:val="001017D1"/>
    <w:rsid w:val="00135780"/>
    <w:rsid w:val="001A42FB"/>
    <w:rsid w:val="001C3B6D"/>
    <w:rsid w:val="0024640C"/>
    <w:rsid w:val="002A5DD9"/>
    <w:rsid w:val="002C2321"/>
    <w:rsid w:val="002E5330"/>
    <w:rsid w:val="002F4F43"/>
    <w:rsid w:val="00306070"/>
    <w:rsid w:val="00324152"/>
    <w:rsid w:val="00325915"/>
    <w:rsid w:val="003774CF"/>
    <w:rsid w:val="003B32D7"/>
    <w:rsid w:val="00406B43"/>
    <w:rsid w:val="00410C38"/>
    <w:rsid w:val="00426535"/>
    <w:rsid w:val="00503A9E"/>
    <w:rsid w:val="005A44D4"/>
    <w:rsid w:val="005A5D8A"/>
    <w:rsid w:val="005D7DE5"/>
    <w:rsid w:val="005E0106"/>
    <w:rsid w:val="005E143E"/>
    <w:rsid w:val="00711223"/>
    <w:rsid w:val="00771C40"/>
    <w:rsid w:val="007B4B8D"/>
    <w:rsid w:val="007C5341"/>
    <w:rsid w:val="0083516F"/>
    <w:rsid w:val="00964A25"/>
    <w:rsid w:val="00977212"/>
    <w:rsid w:val="009E454F"/>
    <w:rsid w:val="00AA0B23"/>
    <w:rsid w:val="00AD51CD"/>
    <w:rsid w:val="00AE4FD6"/>
    <w:rsid w:val="00B24CF6"/>
    <w:rsid w:val="00BD018D"/>
    <w:rsid w:val="00C25E83"/>
    <w:rsid w:val="00C97E9C"/>
    <w:rsid w:val="00CE2319"/>
    <w:rsid w:val="00CF3EB0"/>
    <w:rsid w:val="00D0499E"/>
    <w:rsid w:val="00D30362"/>
    <w:rsid w:val="00D353A7"/>
    <w:rsid w:val="00D469CF"/>
    <w:rsid w:val="00D65098"/>
    <w:rsid w:val="00DC408B"/>
    <w:rsid w:val="00E2051F"/>
    <w:rsid w:val="00E474BC"/>
    <w:rsid w:val="00EC2C89"/>
    <w:rsid w:val="00EC4D61"/>
    <w:rsid w:val="00F55212"/>
    <w:rsid w:val="00F82DAA"/>
    <w:rsid w:val="00F95E4A"/>
    <w:rsid w:val="00FC1289"/>
    <w:rsid w:val="00FF3F6E"/>
    <w:rsid w:val="00FF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1027EF-6E24-4AD8-9FF6-572797424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6535"/>
  </w:style>
  <w:style w:type="paragraph" w:styleId="Heading1">
    <w:name w:val="heading 1"/>
    <w:basedOn w:val="Normal"/>
    <w:next w:val="Normal"/>
    <w:link w:val="Heading1Char"/>
    <w:uiPriority w:val="9"/>
    <w:qFormat/>
    <w:rsid w:val="00D650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D650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59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65098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Strong">
    <w:name w:val="Strong"/>
    <w:basedOn w:val="DefaultParagraphFont"/>
    <w:uiPriority w:val="22"/>
    <w:qFormat/>
    <w:rsid w:val="00D65098"/>
    <w:rPr>
      <w:b/>
      <w:bCs/>
    </w:rPr>
  </w:style>
  <w:style w:type="paragraph" w:styleId="NormalWeb">
    <w:name w:val="Normal (Web)"/>
    <w:basedOn w:val="Normal"/>
    <w:uiPriority w:val="99"/>
    <w:unhideWhenUsed/>
    <w:rsid w:val="00D65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basedOn w:val="DefaultParagraphFont"/>
    <w:rsid w:val="00D65098"/>
  </w:style>
  <w:style w:type="character" w:styleId="Hyperlink">
    <w:name w:val="Hyperlink"/>
    <w:basedOn w:val="DefaultParagraphFont"/>
    <w:uiPriority w:val="99"/>
    <w:unhideWhenUsed/>
    <w:rsid w:val="00D6509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650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71C4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32591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25915"/>
    <w:rPr>
      <w:i/>
      <w:iCs/>
    </w:rPr>
  </w:style>
  <w:style w:type="table" w:styleId="TableGrid">
    <w:name w:val="Table Grid"/>
    <w:basedOn w:val="TableNormal"/>
    <w:uiPriority w:val="39"/>
    <w:rsid w:val="00F5521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2C89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C89"/>
  </w:style>
  <w:style w:type="paragraph" w:styleId="Footer">
    <w:name w:val="footer"/>
    <w:basedOn w:val="Normal"/>
    <w:link w:val="FooterChar"/>
    <w:uiPriority w:val="99"/>
    <w:unhideWhenUsed/>
    <w:rsid w:val="00EC2C89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C89"/>
  </w:style>
  <w:style w:type="paragraph" w:styleId="BalloonText">
    <w:name w:val="Balloon Text"/>
    <w:basedOn w:val="Normal"/>
    <w:link w:val="BalloonTextChar"/>
    <w:uiPriority w:val="99"/>
    <w:semiHidden/>
    <w:unhideWhenUsed/>
    <w:rsid w:val="0024640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64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1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iforum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forum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GTabakov</dc:creator>
  <cp:keywords/>
  <dc:description/>
  <cp:lastModifiedBy>GTabakov</cp:lastModifiedBy>
  <cp:revision>3</cp:revision>
  <cp:lastPrinted>2017-05-29T15:38:00Z</cp:lastPrinted>
  <dcterms:created xsi:type="dcterms:W3CDTF">2017-05-31T07:03:00Z</dcterms:created>
  <dcterms:modified xsi:type="dcterms:W3CDTF">2017-05-31T07:03:00Z</dcterms:modified>
</cp:coreProperties>
</file>